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C6E" w:rsidRDefault="004E3C6E">
      <w:pPr>
        <w:jc w:val="both"/>
      </w:pPr>
      <w:r>
        <w:t xml:space="preserve">                          </w:t>
      </w:r>
    </w:p>
    <w:p w:rsidR="001E27E1" w:rsidRDefault="001E27E1">
      <w:pPr>
        <w:tabs>
          <w:tab w:val="left" w:pos="8640"/>
        </w:tabs>
        <w:jc w:val="both"/>
        <w:rPr>
          <w:rFonts w:ascii="Arial" w:hAnsi="Arial"/>
          <w:b/>
          <w:sz w:val="18"/>
        </w:rPr>
      </w:pPr>
    </w:p>
    <w:p w:rsidR="001E27E1" w:rsidRPr="00FC7E9C" w:rsidRDefault="004E3C6E">
      <w:pPr>
        <w:tabs>
          <w:tab w:val="left" w:pos="8640"/>
        </w:tabs>
        <w:jc w:val="both"/>
        <w:rPr>
          <w:rFonts w:ascii="Arial" w:hAnsi="Arial"/>
          <w:b/>
          <w:sz w:val="18"/>
        </w:rPr>
      </w:pPr>
      <w:r w:rsidRPr="008D2C51">
        <w:rPr>
          <w:rFonts w:ascii="Arial" w:hAnsi="Arial"/>
          <w:b/>
          <w:sz w:val="18"/>
        </w:rPr>
        <w:t xml:space="preserve">               </w:t>
      </w:r>
    </w:p>
    <w:p w:rsidR="00B51785" w:rsidRDefault="00B813FC">
      <w:pPr>
        <w:tabs>
          <w:tab w:val="left" w:pos="8640"/>
        </w:tabs>
        <w:jc w:val="both"/>
        <w:rPr>
          <w:rFonts w:ascii="Courier New" w:hAnsi="Courier New"/>
          <w:b/>
          <w:sz w:val="16"/>
        </w:rPr>
      </w:pPr>
      <w:r>
        <w:rPr>
          <w:rFonts w:ascii="Courier New" w:hAnsi="Courier New"/>
          <w:b/>
          <w:sz w:val="16"/>
        </w:rPr>
        <w:t xml:space="preserve"> </w:t>
      </w:r>
      <w:r w:rsidR="006B466B">
        <w:rPr>
          <w:rFonts w:ascii="Courier New" w:hAnsi="Courier New"/>
          <w:b/>
          <w:noProof/>
          <w:sz w:val="16"/>
        </w:rPr>
        <w:drawing>
          <wp:inline distT="0" distB="0" distL="0" distR="0">
            <wp:extent cx="2000250" cy="104775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00250" cy="1047750"/>
                    </a:xfrm>
                    <a:prstGeom prst="rect">
                      <a:avLst/>
                    </a:prstGeom>
                    <a:noFill/>
                    <a:ln w="9525">
                      <a:noFill/>
                      <a:miter lim="800000"/>
                      <a:headEnd/>
                      <a:tailEnd/>
                    </a:ln>
                  </pic:spPr>
                </pic:pic>
              </a:graphicData>
            </a:graphic>
          </wp:inline>
        </w:drawing>
      </w:r>
      <w:r w:rsidR="00B51785">
        <w:rPr>
          <w:rFonts w:ascii="Courier New" w:hAnsi="Courier New"/>
          <w:b/>
          <w:sz w:val="16"/>
        </w:rPr>
        <w:t xml:space="preserve">      </w:t>
      </w:r>
    </w:p>
    <w:p w:rsidR="005C46D5" w:rsidRDefault="00B51785" w:rsidP="00B51785">
      <w:pPr>
        <w:tabs>
          <w:tab w:val="left" w:pos="8640"/>
        </w:tabs>
        <w:jc w:val="both"/>
        <w:rPr>
          <w:rStyle w:val="Enfasicorsivo"/>
          <w:rFonts w:ascii="Arial" w:hAnsi="Arial"/>
          <w:b/>
          <w:sz w:val="14"/>
          <w:szCs w:val="16"/>
        </w:rPr>
      </w:pPr>
      <w:r>
        <w:rPr>
          <w:rFonts w:ascii="Courier New" w:hAnsi="Courier New"/>
          <w:b/>
          <w:sz w:val="16"/>
        </w:rPr>
        <w:t xml:space="preserve">    </w:t>
      </w:r>
      <w:r w:rsidRPr="00B51785">
        <w:rPr>
          <w:rFonts w:ascii="Courier New" w:hAnsi="Courier New"/>
          <w:b/>
          <w:sz w:val="20"/>
        </w:rPr>
        <w:t>PRESIDENZA NAZIONALE</w:t>
      </w:r>
      <w:r w:rsidR="0079416C" w:rsidRPr="00B51785">
        <w:rPr>
          <w:rStyle w:val="Enfasicorsivo"/>
          <w:rFonts w:ascii="Arial" w:hAnsi="Arial"/>
          <w:b/>
          <w:sz w:val="14"/>
          <w:szCs w:val="16"/>
        </w:rPr>
        <w:t xml:space="preserve">      </w:t>
      </w:r>
    </w:p>
    <w:p w:rsidR="0079416C" w:rsidRPr="00B51785" w:rsidRDefault="0079416C" w:rsidP="00B51785">
      <w:pPr>
        <w:tabs>
          <w:tab w:val="left" w:pos="8640"/>
        </w:tabs>
        <w:jc w:val="both"/>
        <w:rPr>
          <w:rStyle w:val="Enfasicorsivo"/>
          <w:rFonts w:ascii="Courier New" w:hAnsi="Courier New"/>
          <w:b/>
          <w:i w:val="0"/>
          <w:iCs w:val="0"/>
          <w:sz w:val="16"/>
        </w:rPr>
      </w:pPr>
      <w:r w:rsidRPr="00B51785">
        <w:rPr>
          <w:rStyle w:val="Enfasicorsivo"/>
          <w:rFonts w:ascii="Arial" w:hAnsi="Arial"/>
          <w:b/>
          <w:sz w:val="14"/>
          <w:szCs w:val="16"/>
        </w:rPr>
        <w:t xml:space="preserve"> </w:t>
      </w:r>
    </w:p>
    <w:p w:rsidR="005C46D5" w:rsidRPr="007E5A6D" w:rsidRDefault="00B139A7" w:rsidP="005C46D5">
      <w:pPr>
        <w:pStyle w:val="letterdate0"/>
        <w:tabs>
          <w:tab w:val="left" w:pos="5940"/>
          <w:tab w:val="left" w:pos="7920"/>
        </w:tabs>
        <w:spacing w:before="0" w:beforeAutospacing="0" w:after="0" w:afterAutospacing="0"/>
        <w:ind w:right="640"/>
        <w:rPr>
          <w:rFonts w:ascii="Arial" w:hAnsi="Arial" w:cs="Arial"/>
          <w:b/>
          <w:color w:val="000000"/>
          <w:sz w:val="16"/>
          <w:szCs w:val="20"/>
        </w:rPr>
      </w:pPr>
      <w:r w:rsidRPr="005C46D5">
        <w:rPr>
          <w:rStyle w:val="Enfasicorsivo"/>
          <w:rFonts w:ascii="Arial" w:hAnsi="Arial"/>
          <w:b/>
          <w:sz w:val="18"/>
          <w:szCs w:val="16"/>
        </w:rPr>
        <w:t xml:space="preserve">  </w:t>
      </w:r>
      <w:r w:rsidR="005C46D5" w:rsidRPr="005C46D5">
        <w:rPr>
          <w:rFonts w:ascii="Arial" w:hAnsi="Arial"/>
          <w:b/>
          <w:i/>
          <w:iCs/>
          <w:color w:val="000000"/>
          <w:sz w:val="16"/>
          <w:szCs w:val="20"/>
        </w:rPr>
        <w:t xml:space="preserve">SEDE NAZIONALE : </w:t>
      </w:r>
      <w:r w:rsidR="007E5A6D">
        <w:rPr>
          <w:rFonts w:ascii="Arial" w:hAnsi="Arial"/>
          <w:b/>
          <w:i/>
          <w:iCs/>
          <w:color w:val="000000"/>
          <w:sz w:val="16"/>
          <w:szCs w:val="20"/>
        </w:rPr>
        <w:t xml:space="preserve"> </w:t>
      </w:r>
      <w:r w:rsidR="005C46D5" w:rsidRPr="007E5A6D">
        <w:rPr>
          <w:rFonts w:ascii="Arial" w:hAnsi="Arial" w:cs="Arial"/>
          <w:b/>
          <w:color w:val="000000"/>
          <w:sz w:val="16"/>
          <w:szCs w:val="20"/>
        </w:rPr>
        <w:t xml:space="preserve">Traversa </w:t>
      </w:r>
      <w:r w:rsidR="007E5A6D">
        <w:rPr>
          <w:rFonts w:ascii="Arial" w:hAnsi="Arial" w:cs="Arial"/>
          <w:b/>
          <w:color w:val="000000"/>
          <w:sz w:val="16"/>
          <w:szCs w:val="20"/>
        </w:rPr>
        <w:t xml:space="preserve"> </w:t>
      </w:r>
      <w:r w:rsidR="005C46D5" w:rsidRPr="007E5A6D">
        <w:rPr>
          <w:rFonts w:ascii="Arial" w:hAnsi="Arial" w:cs="Arial"/>
          <w:b/>
          <w:color w:val="000000"/>
          <w:sz w:val="16"/>
          <w:szCs w:val="20"/>
        </w:rPr>
        <w:t xml:space="preserve">Sinerchia </w:t>
      </w:r>
      <w:r w:rsidR="007E5A6D">
        <w:rPr>
          <w:rFonts w:ascii="Arial" w:hAnsi="Arial" w:cs="Arial"/>
          <w:b/>
          <w:color w:val="000000"/>
          <w:sz w:val="16"/>
          <w:szCs w:val="20"/>
        </w:rPr>
        <w:t xml:space="preserve"> </w:t>
      </w:r>
      <w:r w:rsidR="005C46D5" w:rsidRPr="007E5A6D">
        <w:rPr>
          <w:rFonts w:ascii="Arial" w:hAnsi="Arial" w:cs="Arial"/>
          <w:b/>
          <w:color w:val="000000"/>
          <w:sz w:val="16"/>
          <w:szCs w:val="20"/>
        </w:rPr>
        <w:t>46/8</w:t>
      </w:r>
    </w:p>
    <w:p w:rsidR="005C46D5" w:rsidRPr="005C46D5" w:rsidRDefault="005C46D5" w:rsidP="005C46D5">
      <w:pPr>
        <w:pStyle w:val="letterdate0"/>
        <w:tabs>
          <w:tab w:val="left" w:pos="5940"/>
          <w:tab w:val="left" w:pos="7920"/>
        </w:tabs>
        <w:spacing w:before="0" w:beforeAutospacing="0" w:after="0" w:afterAutospacing="0"/>
        <w:ind w:right="640"/>
        <w:rPr>
          <w:color w:val="000000"/>
          <w:sz w:val="18"/>
        </w:rPr>
      </w:pPr>
      <w:r w:rsidRPr="005C46D5">
        <w:rPr>
          <w:rFonts w:ascii="Arial" w:hAnsi="Arial" w:cs="Arial"/>
          <w:color w:val="000000"/>
          <w:sz w:val="14"/>
          <w:szCs w:val="20"/>
        </w:rPr>
        <w:br/>
      </w:r>
      <w:r>
        <w:rPr>
          <w:b/>
          <w:color w:val="000000"/>
          <w:sz w:val="18"/>
        </w:rPr>
        <w:t xml:space="preserve">             </w:t>
      </w:r>
      <w:r w:rsidRPr="005C46D5">
        <w:rPr>
          <w:b/>
          <w:color w:val="000000"/>
          <w:sz w:val="18"/>
        </w:rPr>
        <w:t>96100 - SIRACUSA</w:t>
      </w:r>
    </w:p>
    <w:p w:rsidR="005C46D5" w:rsidRPr="005C46D5" w:rsidRDefault="005C46D5" w:rsidP="005C46D5">
      <w:pPr>
        <w:tabs>
          <w:tab w:val="left" w:pos="5940"/>
          <w:tab w:val="left" w:pos="7920"/>
        </w:tabs>
        <w:ind w:right="640"/>
        <w:rPr>
          <w:rFonts w:ascii="Arial" w:hAnsi="Arial"/>
          <w:b/>
          <w:i/>
          <w:iCs/>
          <w:color w:val="000000"/>
          <w:sz w:val="16"/>
        </w:rPr>
      </w:pPr>
    </w:p>
    <w:p w:rsidR="005C46D5" w:rsidRPr="005C46D5" w:rsidRDefault="005C46D5" w:rsidP="005C46D5">
      <w:pPr>
        <w:ind w:right="640"/>
        <w:rPr>
          <w:b/>
          <w:color w:val="000000"/>
        </w:rPr>
      </w:pPr>
      <w:r w:rsidRPr="005C46D5">
        <w:rPr>
          <w:b/>
          <w:color w:val="000000"/>
        </w:rPr>
        <w:t xml:space="preserve">Tel. 0696701840 Fax 0696701841 </w:t>
      </w:r>
    </w:p>
    <w:p w:rsidR="005C46D5" w:rsidRPr="005C46D5" w:rsidRDefault="005C46D5" w:rsidP="005C46D5">
      <w:pPr>
        <w:ind w:right="640"/>
        <w:rPr>
          <w:rFonts w:ascii="Arial" w:hAnsi="Arial"/>
          <w:b/>
          <w:color w:val="000000"/>
          <w:sz w:val="16"/>
        </w:rPr>
      </w:pPr>
    </w:p>
    <w:p w:rsidR="005C46D5" w:rsidRPr="005C46D5" w:rsidRDefault="005C46D5" w:rsidP="005C46D5">
      <w:pPr>
        <w:ind w:right="640"/>
        <w:rPr>
          <w:rFonts w:ascii="Arial" w:hAnsi="Arial"/>
          <w:b/>
          <w:color w:val="000000"/>
          <w:sz w:val="14"/>
        </w:rPr>
      </w:pPr>
      <w:r w:rsidRPr="005C46D5">
        <w:rPr>
          <w:rFonts w:ascii="Arial" w:hAnsi="Arial"/>
          <w:b/>
          <w:color w:val="000000"/>
          <w:sz w:val="14"/>
        </w:rPr>
        <w:t xml:space="preserve">(tutti i Giorni da Lunedì a venerdì dalle 9 alle 20) </w:t>
      </w:r>
    </w:p>
    <w:p w:rsidR="005C46D5" w:rsidRPr="005C46D5" w:rsidRDefault="005C46D5" w:rsidP="005C46D5">
      <w:pPr>
        <w:ind w:right="640"/>
        <w:rPr>
          <w:rFonts w:ascii="Arial" w:hAnsi="Arial"/>
          <w:b/>
          <w:bCs/>
          <w:color w:val="000000"/>
          <w:sz w:val="16"/>
        </w:rPr>
      </w:pPr>
    </w:p>
    <w:p w:rsidR="005C46D5" w:rsidRPr="005C46D5" w:rsidRDefault="005C46D5" w:rsidP="005C46D5">
      <w:pPr>
        <w:jc w:val="both"/>
        <w:rPr>
          <w:b/>
          <w:color w:val="000000"/>
        </w:rPr>
      </w:pPr>
      <w:r w:rsidRPr="005C46D5">
        <w:rPr>
          <w:b/>
          <w:color w:val="000000"/>
        </w:rPr>
        <w:t>Centro Servizi Nazionale :</w:t>
      </w:r>
    </w:p>
    <w:p w:rsidR="005C46D5" w:rsidRPr="005C46D5" w:rsidRDefault="005C46D5" w:rsidP="005C46D5">
      <w:pPr>
        <w:jc w:val="both"/>
        <w:rPr>
          <w:rFonts w:ascii="Arial" w:hAnsi="Arial"/>
          <w:b/>
          <w:color w:val="000000"/>
          <w:sz w:val="14"/>
        </w:rPr>
      </w:pPr>
      <w:r w:rsidRPr="005C46D5">
        <w:rPr>
          <w:rFonts w:ascii="Arial" w:hAnsi="Arial"/>
          <w:b/>
          <w:color w:val="000000"/>
          <w:sz w:val="14"/>
        </w:rPr>
        <w:t>Recap. Post. - Via San Filippo 41 - 95031 ADRANO - (CT)</w:t>
      </w:r>
    </w:p>
    <w:p w:rsidR="005C46D5" w:rsidRPr="005C46D5" w:rsidRDefault="005C46D5" w:rsidP="005C46D5">
      <w:pPr>
        <w:jc w:val="both"/>
        <w:rPr>
          <w:rFonts w:ascii="Arial" w:hAnsi="Arial"/>
          <w:b/>
          <w:color w:val="000000"/>
          <w:sz w:val="14"/>
        </w:rPr>
      </w:pPr>
      <w:r w:rsidRPr="005C46D5">
        <w:rPr>
          <w:rFonts w:ascii="Arial" w:hAnsi="Arial"/>
          <w:b/>
          <w:color w:val="000000"/>
          <w:sz w:val="14"/>
        </w:rPr>
        <w:t xml:space="preserve">Recap. Telef. e FAX 095 760 36 37 </w:t>
      </w:r>
    </w:p>
    <w:p w:rsidR="005C46D5" w:rsidRPr="005C46D5" w:rsidRDefault="005C46D5" w:rsidP="005C46D5">
      <w:pPr>
        <w:jc w:val="both"/>
        <w:rPr>
          <w:rFonts w:ascii="Arial" w:hAnsi="Arial"/>
          <w:b/>
          <w:color w:val="000000"/>
          <w:sz w:val="14"/>
        </w:rPr>
      </w:pPr>
      <w:r w:rsidRPr="005C46D5">
        <w:rPr>
          <w:rFonts w:ascii="Arial" w:hAnsi="Arial"/>
          <w:b/>
          <w:color w:val="000000"/>
          <w:sz w:val="14"/>
        </w:rPr>
        <w:t xml:space="preserve">E-Mail </w:t>
      </w:r>
      <w:r w:rsidRPr="005C46D5">
        <w:rPr>
          <w:rFonts w:ascii="Arial" w:hAnsi="Arial"/>
          <w:b/>
          <w:color w:val="000080"/>
          <w:sz w:val="14"/>
        </w:rPr>
        <w:t xml:space="preserve">: </w:t>
      </w:r>
      <w:hyperlink r:id="rId6" w:history="1">
        <w:r w:rsidRPr="005C46D5">
          <w:rPr>
            <w:rFonts w:ascii="Arial" w:hAnsi="Arial"/>
            <w:b/>
            <w:color w:val="000080"/>
            <w:sz w:val="14"/>
            <w:u w:val="single"/>
          </w:rPr>
          <w:t>cipe@email.it</w:t>
        </w:r>
      </w:hyperlink>
      <w:r w:rsidRPr="005C46D5">
        <w:rPr>
          <w:rFonts w:ascii="Arial" w:hAnsi="Arial"/>
          <w:b/>
          <w:color w:val="000080"/>
          <w:sz w:val="14"/>
        </w:rPr>
        <w:t xml:space="preserve"> </w:t>
      </w:r>
    </w:p>
    <w:p w:rsidR="005C46D5" w:rsidRPr="005C46D5" w:rsidRDefault="005C46D5" w:rsidP="005C46D5">
      <w:pPr>
        <w:jc w:val="both"/>
        <w:rPr>
          <w:rFonts w:ascii="Arial" w:hAnsi="Arial"/>
          <w:b/>
          <w:color w:val="000000"/>
          <w:sz w:val="14"/>
        </w:rPr>
      </w:pPr>
      <w:r w:rsidRPr="005C46D5">
        <w:rPr>
          <w:rFonts w:ascii="Arial" w:hAnsi="Arial"/>
          <w:b/>
          <w:color w:val="000000"/>
          <w:sz w:val="14"/>
        </w:rPr>
        <w:t xml:space="preserve">E-Mail : </w:t>
      </w:r>
      <w:r w:rsidR="00EA6F4C">
        <w:rPr>
          <w:rFonts w:ascii="Arial" w:hAnsi="Arial"/>
          <w:b/>
          <w:color w:val="000080"/>
          <w:sz w:val="14"/>
          <w:u w:val="single"/>
        </w:rPr>
        <w:t>presidenza</w:t>
      </w:r>
      <w:r w:rsidR="000F125A">
        <w:rPr>
          <w:rFonts w:ascii="Arial" w:hAnsi="Arial"/>
          <w:b/>
          <w:color w:val="000080"/>
          <w:sz w:val="14"/>
          <w:u w:val="single"/>
        </w:rPr>
        <w:t>.nazionale.</w:t>
      </w:r>
      <w:r w:rsidR="00EA6F4C">
        <w:rPr>
          <w:rFonts w:ascii="Arial" w:hAnsi="Arial"/>
          <w:b/>
          <w:color w:val="000080"/>
          <w:sz w:val="14"/>
          <w:u w:val="single"/>
        </w:rPr>
        <w:t>cipe@</w:t>
      </w:r>
      <w:r w:rsidR="000F125A">
        <w:rPr>
          <w:rFonts w:ascii="Arial" w:hAnsi="Arial"/>
          <w:b/>
          <w:color w:val="000080"/>
          <w:sz w:val="14"/>
          <w:u w:val="single"/>
        </w:rPr>
        <w:t>email.it</w:t>
      </w:r>
    </w:p>
    <w:p w:rsidR="005C46D5" w:rsidRPr="005C46D5" w:rsidRDefault="005C46D5" w:rsidP="005C46D5">
      <w:pPr>
        <w:jc w:val="both"/>
        <w:rPr>
          <w:b/>
          <w:color w:val="000000"/>
        </w:rPr>
      </w:pPr>
      <w:r w:rsidRPr="005C46D5">
        <w:rPr>
          <w:b/>
          <w:color w:val="000000"/>
        </w:rPr>
        <w:t xml:space="preserve">Siti Web Nazionali : </w:t>
      </w:r>
      <w:hyperlink r:id="rId7" w:history="1">
        <w:r w:rsidRPr="005C46D5">
          <w:rPr>
            <w:b/>
            <w:color w:val="0000FF"/>
            <w:u w:val="single"/>
          </w:rPr>
          <w:t>www.pediatri.eu</w:t>
        </w:r>
      </w:hyperlink>
    </w:p>
    <w:p w:rsidR="005C46D5" w:rsidRDefault="00920B3A" w:rsidP="005C46D5">
      <w:pPr>
        <w:jc w:val="both"/>
        <w:rPr>
          <w:b/>
          <w:color w:val="000080"/>
        </w:rPr>
      </w:pPr>
      <w:r>
        <w:rPr>
          <w:b/>
          <w:color w:val="0070C0"/>
        </w:rPr>
        <w:t xml:space="preserve">                                  </w:t>
      </w:r>
      <w:hyperlink r:id="rId8" w:history="1">
        <w:r w:rsidR="005C46D5" w:rsidRPr="005C46D5">
          <w:rPr>
            <w:b/>
            <w:color w:val="0070C0"/>
            <w:u w:val="single"/>
          </w:rPr>
          <w:t>www.pediatri.info</w:t>
        </w:r>
      </w:hyperlink>
      <w:r w:rsidR="005C46D5" w:rsidRPr="005C46D5">
        <w:rPr>
          <w:b/>
          <w:color w:val="000080"/>
        </w:rPr>
        <w:t xml:space="preserve"> </w:t>
      </w:r>
    </w:p>
    <w:p w:rsidR="005C46D5" w:rsidRPr="005C46D5" w:rsidRDefault="005C46D5" w:rsidP="005C46D5">
      <w:pPr>
        <w:jc w:val="both"/>
        <w:rPr>
          <w:color w:val="000000"/>
        </w:rPr>
      </w:pPr>
    </w:p>
    <w:p w:rsidR="009E2EC9" w:rsidRDefault="004E3C6E" w:rsidP="005C46D5">
      <w:pPr>
        <w:pStyle w:val="letterdate0"/>
        <w:tabs>
          <w:tab w:val="left" w:pos="5940"/>
          <w:tab w:val="left" w:pos="7920"/>
        </w:tabs>
        <w:spacing w:before="0" w:beforeAutospacing="0" w:after="0" w:afterAutospacing="0"/>
        <w:ind w:right="640"/>
        <w:rPr>
          <w:rFonts w:ascii="Monotype Corsiva" w:hAnsi="Monotype Corsiva"/>
          <w:color w:val="0000FF"/>
        </w:rPr>
      </w:pPr>
      <w:r w:rsidRPr="006B1CBE">
        <w:rPr>
          <w:rFonts w:ascii="Arial" w:hAnsi="Arial"/>
          <w:color w:val="808080"/>
          <w:sz w:val="26"/>
        </w:rPr>
        <w:t xml:space="preserve">      </w:t>
      </w:r>
      <w:r w:rsidR="00F617F3">
        <w:rPr>
          <w:rFonts w:ascii="Monotype Corsiva" w:hAnsi="Monotype Corsiva"/>
          <w:color w:val="0000FF"/>
        </w:rPr>
        <w:t xml:space="preserve">Il  Presidente </w:t>
      </w:r>
      <w:r w:rsidRPr="006A0AB1">
        <w:rPr>
          <w:rFonts w:ascii="Monotype Corsiva" w:hAnsi="Monotype Corsiva"/>
          <w:color w:val="0000FF"/>
        </w:rPr>
        <w:t xml:space="preserve"> Nazionale</w:t>
      </w:r>
      <w:r w:rsidR="00DE1EB5">
        <w:rPr>
          <w:rFonts w:ascii="Monotype Corsiva" w:hAnsi="Monotype Corsiva"/>
          <w:color w:val="0000FF"/>
        </w:rPr>
        <w:t xml:space="preserve">                  </w:t>
      </w:r>
    </w:p>
    <w:p w:rsidR="00A505A1" w:rsidRDefault="009E2EC9" w:rsidP="00CE5CD5">
      <w:pPr>
        <w:pStyle w:val="letterdate0"/>
        <w:spacing w:before="0" w:beforeAutospacing="0" w:after="0" w:afterAutospacing="0"/>
        <w:ind w:right="640"/>
        <w:rPr>
          <w:b/>
          <w:bCs/>
        </w:rPr>
      </w:pPr>
      <w:r>
        <w:rPr>
          <w:rFonts w:ascii="Monotype Corsiva" w:hAnsi="Monotype Corsiva"/>
          <w:color w:val="0000FF"/>
        </w:rPr>
        <w:t xml:space="preserve">                                                                 </w:t>
      </w:r>
      <w:r w:rsidR="00DE1EB5">
        <w:rPr>
          <w:rFonts w:ascii="Monotype Corsiva" w:hAnsi="Monotype Corsiva"/>
          <w:color w:val="0000FF"/>
        </w:rPr>
        <w:t xml:space="preserve">                                                                   </w:t>
      </w:r>
      <w:r w:rsidR="00DE1EB5" w:rsidRPr="008D2C51">
        <w:rPr>
          <w:b/>
          <w:bCs/>
        </w:rPr>
        <w:t xml:space="preserve">li’ </w:t>
      </w:r>
      <w:r w:rsidR="00A70F49">
        <w:rPr>
          <w:b/>
          <w:bCs/>
        </w:rPr>
        <w:t>09- -02-2015</w:t>
      </w:r>
    </w:p>
    <w:p w:rsidR="00954A5A" w:rsidRDefault="00954A5A" w:rsidP="00CE5CD5">
      <w:pPr>
        <w:pStyle w:val="letterdate0"/>
        <w:spacing w:before="0" w:beforeAutospacing="0" w:after="0" w:afterAutospacing="0"/>
        <w:ind w:right="640"/>
        <w:rPr>
          <w:b/>
          <w:bCs/>
        </w:rPr>
      </w:pPr>
    </w:p>
    <w:p w:rsidR="00A70F49" w:rsidRDefault="00A70F49" w:rsidP="00CE5CD5">
      <w:pPr>
        <w:pStyle w:val="letterdate0"/>
        <w:spacing w:before="0" w:beforeAutospacing="0" w:after="0" w:afterAutospacing="0"/>
        <w:ind w:right="640"/>
      </w:pPr>
      <w:r>
        <w:t>Il 09/02/2015 00:43, Presidenza Nazionale CIPe ha scritto</w:t>
      </w:r>
      <w:r w:rsidR="004A7E32">
        <w:t xml:space="preserve"> a mezzo PEC </w:t>
      </w:r>
      <w:r>
        <w:t>:</w:t>
      </w:r>
    </w:p>
    <w:p w:rsidR="00A70F49" w:rsidRDefault="00A70F49" w:rsidP="00CE5CD5">
      <w:pPr>
        <w:pStyle w:val="letterdate0"/>
        <w:spacing w:before="0" w:beforeAutospacing="0" w:after="0" w:afterAutospacing="0"/>
        <w:ind w:right="640"/>
      </w:pPr>
    </w:p>
    <w:p w:rsidR="00A70F49" w:rsidRDefault="00A70F49" w:rsidP="00CE5CD5">
      <w:pPr>
        <w:pStyle w:val="letterdate0"/>
        <w:spacing w:before="0" w:beforeAutospacing="0" w:after="0" w:afterAutospacing="0"/>
        <w:ind w:right="640"/>
        <w:rPr>
          <w:b/>
          <w:bCs/>
        </w:rPr>
      </w:pPr>
    </w:p>
    <w:p w:rsidR="00A70F49" w:rsidRDefault="00A70F49" w:rsidP="00A70F49">
      <w:pPr>
        <w:spacing w:after="240"/>
      </w:pPr>
      <w:r>
        <w:rPr>
          <w:rFonts w:ascii="Calibri" w:hAnsi="Calibri" w:cs="Calibri"/>
          <w:b/>
          <w:bCs/>
          <w:sz w:val="27"/>
          <w:szCs w:val="27"/>
        </w:rPr>
        <w:t>Oggetto:</w:t>
      </w:r>
      <w:r>
        <w:rPr>
          <w:rFonts w:ascii="Calibri" w:hAnsi="Calibri" w:cs="Calibri"/>
          <w:sz w:val="27"/>
          <w:szCs w:val="27"/>
        </w:rPr>
        <w:t xml:space="preserve"> </w:t>
      </w:r>
      <w:r>
        <w:rPr>
          <w:sz w:val="27"/>
          <w:szCs w:val="27"/>
        </w:rPr>
        <w:t>circolare ENPAM aggiornamento aliquote contributive Fondi Speciali e contestazione nota SISAC prot. 830/2014 .</w:t>
      </w:r>
    </w:p>
    <w:p w:rsidR="00A70F49" w:rsidRDefault="00A70F49" w:rsidP="00A70F49"/>
    <w:p w:rsidR="00A70F49" w:rsidRDefault="00A70F49" w:rsidP="00A70F49">
      <w:pPr>
        <w:jc w:val="center"/>
      </w:pPr>
      <w:r>
        <w:rPr>
          <w:b/>
          <w:bCs/>
        </w:rPr>
        <w:t> -  A Tutti i Presidenti delle Regioni Italiane</w:t>
      </w:r>
    </w:p>
    <w:p w:rsidR="00A70F49" w:rsidRDefault="00A70F49" w:rsidP="00A70F49">
      <w:pPr>
        <w:jc w:val="center"/>
      </w:pPr>
      <w:r>
        <w:rPr>
          <w:b/>
          <w:bCs/>
        </w:rPr>
        <w:br/>
        <w:t>- Agli Assessorati Regionali alla Sanità</w:t>
      </w:r>
    </w:p>
    <w:p w:rsidR="00A70F49" w:rsidRDefault="00A70F49" w:rsidP="00A70F49">
      <w:pPr>
        <w:jc w:val="center"/>
      </w:pPr>
      <w:r>
        <w:rPr>
          <w:b/>
          <w:bCs/>
        </w:rPr>
        <w:br/>
        <w:t>SEDI</w:t>
      </w:r>
    </w:p>
    <w:p w:rsidR="00A70F49" w:rsidRDefault="00A70F49" w:rsidP="00A70F49">
      <w:pPr>
        <w:jc w:val="center"/>
      </w:pPr>
      <w:r>
        <w:rPr>
          <w:b/>
          <w:bCs/>
        </w:rPr>
        <w:br/>
        <w:t>- All’ENPAM</w:t>
      </w:r>
      <w:r>
        <w:br/>
        <w:t>Direzione Area Previdenza</w:t>
      </w:r>
      <w:r>
        <w:br/>
        <w:t>Piazza V. Emanuele II, 78</w:t>
      </w:r>
      <w:r>
        <w:br/>
        <w:t>00185 Roma</w:t>
      </w:r>
    </w:p>
    <w:p w:rsidR="00A70F49" w:rsidRDefault="00A70F49" w:rsidP="00A70F49">
      <w:pPr>
        <w:spacing w:after="240"/>
      </w:pPr>
      <w:r>
        <w:t>                                                                                                                                                              </w:t>
      </w:r>
    </w:p>
    <w:p w:rsidR="00A70F49" w:rsidRDefault="00A70F49" w:rsidP="00A70F49"/>
    <w:p w:rsidR="00A70F49" w:rsidRDefault="00A70F49" w:rsidP="00A70F49">
      <w:pPr>
        <w:spacing w:after="240"/>
      </w:pPr>
      <w:r>
        <w:t xml:space="preserve">               </w:t>
      </w:r>
      <w:r>
        <w:rPr>
          <w:sz w:val="27"/>
          <w:szCs w:val="27"/>
        </w:rPr>
        <w:t xml:space="preserve"> In Riferimento alla nota in oggetto , si fa presente quanto segue :</w:t>
      </w:r>
    </w:p>
    <w:p w:rsidR="00A70F49" w:rsidRDefault="00A70F49" w:rsidP="00A70F49">
      <w:r>
        <w:rPr>
          <w:b/>
          <w:bCs/>
          <w:sz w:val="27"/>
          <w:szCs w:val="27"/>
        </w:rPr>
        <w:t>Premesso che</w:t>
      </w:r>
      <w:r>
        <w:rPr>
          <w:sz w:val="27"/>
          <w:szCs w:val="27"/>
        </w:rPr>
        <w:t>  l’ENPAM ai sensi e per gli effetti dell’art.1, comma 763 della Legge 27 dicembre 2006, n.296 ha la facoltà di determinare l’aliquota contributiva previdenziale per il personale convenzionato al fine di garantire ed assicurare l’equilibrio di bilancio e stabilità della gestione in un arco temporale di cinquanta anni.</w:t>
      </w:r>
    </w:p>
    <w:p w:rsidR="00A70F49" w:rsidRDefault="00A70F49" w:rsidP="00A70F49">
      <w:r>
        <w:rPr>
          <w:sz w:val="27"/>
          <w:szCs w:val="27"/>
        </w:rPr>
        <w:t>L’ENPAM in virtù di tale potere ha stabilito che dall’01.01.2015 la quota da versare per tutti i pediatri convenzionati con il SSN passa dall’attuale 15% al 16%.</w:t>
      </w:r>
    </w:p>
    <w:p w:rsidR="00A70F49" w:rsidRDefault="00A70F49" w:rsidP="00A70F49"/>
    <w:p w:rsidR="00A70F49" w:rsidRDefault="00A70F49" w:rsidP="00A70F49">
      <w:r>
        <w:rPr>
          <w:b/>
          <w:bCs/>
          <w:sz w:val="27"/>
          <w:szCs w:val="27"/>
        </w:rPr>
        <w:t>Tanto premesso,</w:t>
      </w:r>
    </w:p>
    <w:p w:rsidR="00A70F49" w:rsidRDefault="00A70F49" w:rsidP="00A70F49">
      <w:r>
        <w:rPr>
          <w:sz w:val="27"/>
          <w:szCs w:val="27"/>
        </w:rPr>
        <w:lastRenderedPageBreak/>
        <w:t>non si condivide e si contesta integralmente l'interpretazione unilaterale  inviata dalla SISAC con  lettera prot. 830/2014  agli Assessorati Regionali alla Sanità sul punto che l’incremento dell’1% è “a carico dei medici”( che si allega ) .</w:t>
      </w:r>
    </w:p>
    <w:p w:rsidR="00A70F49" w:rsidRDefault="00A70F49" w:rsidP="00A70F49">
      <w:pPr>
        <w:spacing w:after="240"/>
      </w:pPr>
      <w:r>
        <w:rPr>
          <w:sz w:val="27"/>
          <w:szCs w:val="27"/>
        </w:rPr>
        <w:t xml:space="preserve">Detta rappresentazione della SISAC è illegittima in quanto la percentuale a carico dell’Azienda e del medico è contrattualmente determinata. </w:t>
      </w:r>
      <w:r>
        <w:rPr>
          <w:sz w:val="27"/>
          <w:szCs w:val="27"/>
        </w:rPr>
        <w:br/>
        <w:t>Infatti, l’art. 59, comma 1, dell’ACN vigente per la Pediatria di Libera Scelta dispone detta percentuale in : 9,375% a carico dell’Azienda e il 5,625% a carico del pediatra.</w:t>
      </w:r>
    </w:p>
    <w:p w:rsidR="00A70F49" w:rsidRDefault="00A70F49" w:rsidP="00A70F49">
      <w:pPr>
        <w:spacing w:after="240"/>
      </w:pPr>
      <w:r>
        <w:rPr>
          <w:sz w:val="27"/>
          <w:szCs w:val="27"/>
        </w:rPr>
        <w:t>La modifica dell’art.59 deve essere concordata con i sindacati che hanno sottoscritto l’ACN vigente cioè a dire FIMP e CIPe con una modifica sottoscritta fra le parti al vigente contratto , modifica mai avvenuta .</w:t>
      </w:r>
    </w:p>
    <w:p w:rsidR="00A70F49" w:rsidRDefault="00A70F49" w:rsidP="00A70F49">
      <w:pPr>
        <w:spacing w:after="240"/>
      </w:pPr>
      <w:r>
        <w:rPr>
          <w:sz w:val="27"/>
          <w:szCs w:val="27"/>
        </w:rPr>
        <w:t>Pertanto ,senza una variazione di contratto condivisa , qualunque variazione unilaterale, così come propone la SISAC,  è palesemente illegittima.</w:t>
      </w:r>
    </w:p>
    <w:p w:rsidR="00A70F49" w:rsidRDefault="00A70F49" w:rsidP="00A70F49">
      <w:r>
        <w:rPr>
          <w:sz w:val="27"/>
          <w:szCs w:val="27"/>
        </w:rPr>
        <w:t xml:space="preserve">               Pertanto, si diffidano i Presidenti delle Regioni , gli Assessorati Regionali alla Sanità a non tenere conto  del  parere unilaterale  espresso dalla SISAC nella lettera prot. 830/2014 in quanto la variazione dell’art.59 ,comma 1, dell’ACN  vigente non è stata modificata contrattualmente e pertanto l'aumento della trattenuta " a carico del Pediatra " dal 5,625 % al 6,625 % indicato dalla SISAC non puo' essere effettuato arbitrariamente dalle Regioni e dalle ASL  " a carico del Pediatra di LS " in quanto non contrattualmente determinato dalle parti contraenti  l'ACN  vigente .</w:t>
      </w:r>
    </w:p>
    <w:p w:rsidR="00A70F49" w:rsidRDefault="00A70F49" w:rsidP="00A70F49"/>
    <w:p w:rsidR="00A70F49" w:rsidRDefault="00A70F49" w:rsidP="00A70F49">
      <w:pPr>
        <w:rPr>
          <w:rFonts w:ascii="Calibri" w:hAnsi="Calibri" w:cs="Calibri"/>
          <w:sz w:val="27"/>
          <w:szCs w:val="27"/>
        </w:rPr>
      </w:pPr>
      <w:r>
        <w:rPr>
          <w:rFonts w:ascii="Calibri" w:hAnsi="Calibri" w:cs="Calibri"/>
          <w:sz w:val="27"/>
          <w:szCs w:val="27"/>
        </w:rPr>
        <w:t>In attesa di  pronto riscontro ,</w:t>
      </w:r>
    </w:p>
    <w:p w:rsidR="00A70F49" w:rsidRDefault="00A70F49" w:rsidP="00A70F49">
      <w:pPr>
        <w:rPr>
          <w:rFonts w:ascii="Calibri" w:hAnsi="Calibri" w:cs="Calibri"/>
          <w:sz w:val="27"/>
          <w:szCs w:val="27"/>
        </w:rPr>
      </w:pPr>
    </w:p>
    <w:p w:rsidR="00A70F49" w:rsidRDefault="002E5E08" w:rsidP="002E5E08">
      <w:pPr>
        <w:jc w:val="center"/>
        <w:rPr>
          <w:rFonts w:ascii="Calibri" w:hAnsi="Calibri" w:cs="Calibri"/>
        </w:rPr>
      </w:pPr>
      <w:r>
        <w:rPr>
          <w:rFonts w:ascii="Calibri" w:hAnsi="Calibri" w:cs="Calibri"/>
        </w:rPr>
        <w:t xml:space="preserve">                                     </w:t>
      </w:r>
      <w:r w:rsidR="00A70F49">
        <w:rPr>
          <w:rFonts w:ascii="Calibri" w:hAnsi="Calibri" w:cs="Calibri"/>
        </w:rPr>
        <w:t>Colgo l'occasione per porgere</w:t>
      </w:r>
      <w:r w:rsidR="00A70F49">
        <w:rPr>
          <w:rFonts w:ascii="Calibri" w:hAnsi="Calibri" w:cs="Calibri"/>
        </w:rPr>
        <w:br/>
      </w:r>
      <w:r>
        <w:rPr>
          <w:rFonts w:ascii="Calibri" w:hAnsi="Calibri" w:cs="Calibri"/>
        </w:rPr>
        <w:t xml:space="preserve">                                             </w:t>
      </w:r>
      <w:r w:rsidR="00A70F49">
        <w:rPr>
          <w:rFonts w:ascii="Calibri" w:hAnsi="Calibri" w:cs="Calibri"/>
        </w:rPr>
        <w:t>Cordiali Saluti</w:t>
      </w:r>
    </w:p>
    <w:p w:rsidR="00A70F49" w:rsidRDefault="00A70F49" w:rsidP="002E5E08">
      <w:pPr>
        <w:jc w:val="center"/>
      </w:pPr>
      <w:r>
        <w:rPr>
          <w:rFonts w:ascii="Calibri" w:hAnsi="Calibri" w:cs="Calibri"/>
        </w:rPr>
        <w:br/>
        <w:t>                                                                                                                                                                                                                              Il Presidente Nazionale CIPe</w:t>
      </w:r>
      <w:r>
        <w:rPr>
          <w:rFonts w:ascii="Calibri" w:hAnsi="Calibri" w:cs="Calibri"/>
        </w:rPr>
        <w:br/>
        <w:t>                                                                                                                                                                                                                                         Dott. F. Azzaro</w:t>
      </w:r>
    </w:p>
    <w:p w:rsidR="00A70F49" w:rsidRDefault="00A70F49" w:rsidP="002E5E08">
      <w:pPr>
        <w:jc w:val="center"/>
      </w:pPr>
    </w:p>
    <w:p w:rsidR="00CE5CD5" w:rsidRDefault="00CE5CD5" w:rsidP="00CE5CD5">
      <w:pPr>
        <w:pStyle w:val="letterdate0"/>
        <w:spacing w:before="0" w:beforeAutospacing="0" w:after="0" w:afterAutospacing="0"/>
        <w:ind w:right="640"/>
      </w:pPr>
    </w:p>
    <w:sectPr w:rsidR="00CE5CD5" w:rsidSect="0056740E">
      <w:pgSz w:w="11906" w:h="16838"/>
      <w:pgMar w:top="540" w:right="1134" w:bottom="53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57DD"/>
    <w:multiLevelType w:val="hybridMultilevel"/>
    <w:tmpl w:val="1B16A0D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22E55358"/>
    <w:multiLevelType w:val="hybridMultilevel"/>
    <w:tmpl w:val="41FCAD1E"/>
    <w:lvl w:ilvl="0" w:tplc="899E134A">
      <w:start w:val="1"/>
      <w:numFmt w:val="decimal"/>
      <w:lvlText w:val="%1)"/>
      <w:lvlJc w:val="left"/>
      <w:pPr>
        <w:tabs>
          <w:tab w:val="num" w:pos="1069"/>
        </w:tabs>
        <w:ind w:left="1069" w:hanging="36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2">
    <w:nsid w:val="2B8C5189"/>
    <w:multiLevelType w:val="hybridMultilevel"/>
    <w:tmpl w:val="1966A3A2"/>
    <w:lvl w:ilvl="0" w:tplc="4D18199E">
      <w:start w:val="2"/>
      <w:numFmt w:val="lowerLetter"/>
      <w:lvlText w:val="%1)"/>
      <w:lvlJc w:val="left"/>
      <w:pPr>
        <w:tabs>
          <w:tab w:val="num" w:pos="1680"/>
        </w:tabs>
        <w:ind w:left="1680" w:hanging="360"/>
      </w:pPr>
      <w:rPr>
        <w:rFonts w:hint="default"/>
      </w:rPr>
    </w:lvl>
    <w:lvl w:ilvl="1" w:tplc="04100019" w:tentative="1">
      <w:start w:val="1"/>
      <w:numFmt w:val="lowerLetter"/>
      <w:lvlText w:val="%2."/>
      <w:lvlJc w:val="left"/>
      <w:pPr>
        <w:tabs>
          <w:tab w:val="num" w:pos="2400"/>
        </w:tabs>
        <w:ind w:left="2400" w:hanging="360"/>
      </w:pPr>
    </w:lvl>
    <w:lvl w:ilvl="2" w:tplc="0410001B" w:tentative="1">
      <w:start w:val="1"/>
      <w:numFmt w:val="lowerRoman"/>
      <w:lvlText w:val="%3."/>
      <w:lvlJc w:val="right"/>
      <w:pPr>
        <w:tabs>
          <w:tab w:val="num" w:pos="3120"/>
        </w:tabs>
        <w:ind w:left="3120" w:hanging="180"/>
      </w:pPr>
    </w:lvl>
    <w:lvl w:ilvl="3" w:tplc="0410000F" w:tentative="1">
      <w:start w:val="1"/>
      <w:numFmt w:val="decimal"/>
      <w:lvlText w:val="%4."/>
      <w:lvlJc w:val="left"/>
      <w:pPr>
        <w:tabs>
          <w:tab w:val="num" w:pos="3840"/>
        </w:tabs>
        <w:ind w:left="3840" w:hanging="360"/>
      </w:pPr>
    </w:lvl>
    <w:lvl w:ilvl="4" w:tplc="04100019" w:tentative="1">
      <w:start w:val="1"/>
      <w:numFmt w:val="lowerLetter"/>
      <w:lvlText w:val="%5."/>
      <w:lvlJc w:val="left"/>
      <w:pPr>
        <w:tabs>
          <w:tab w:val="num" w:pos="4560"/>
        </w:tabs>
        <w:ind w:left="4560" w:hanging="360"/>
      </w:pPr>
    </w:lvl>
    <w:lvl w:ilvl="5" w:tplc="0410001B" w:tentative="1">
      <w:start w:val="1"/>
      <w:numFmt w:val="lowerRoman"/>
      <w:lvlText w:val="%6."/>
      <w:lvlJc w:val="right"/>
      <w:pPr>
        <w:tabs>
          <w:tab w:val="num" w:pos="5280"/>
        </w:tabs>
        <w:ind w:left="5280" w:hanging="180"/>
      </w:pPr>
    </w:lvl>
    <w:lvl w:ilvl="6" w:tplc="0410000F" w:tentative="1">
      <w:start w:val="1"/>
      <w:numFmt w:val="decimal"/>
      <w:lvlText w:val="%7."/>
      <w:lvlJc w:val="left"/>
      <w:pPr>
        <w:tabs>
          <w:tab w:val="num" w:pos="6000"/>
        </w:tabs>
        <w:ind w:left="6000" w:hanging="360"/>
      </w:pPr>
    </w:lvl>
    <w:lvl w:ilvl="7" w:tplc="04100019" w:tentative="1">
      <w:start w:val="1"/>
      <w:numFmt w:val="lowerLetter"/>
      <w:lvlText w:val="%8."/>
      <w:lvlJc w:val="left"/>
      <w:pPr>
        <w:tabs>
          <w:tab w:val="num" w:pos="6720"/>
        </w:tabs>
        <w:ind w:left="6720" w:hanging="360"/>
      </w:pPr>
    </w:lvl>
    <w:lvl w:ilvl="8" w:tplc="0410001B" w:tentative="1">
      <w:start w:val="1"/>
      <w:numFmt w:val="lowerRoman"/>
      <w:lvlText w:val="%9."/>
      <w:lvlJc w:val="right"/>
      <w:pPr>
        <w:tabs>
          <w:tab w:val="num" w:pos="7440"/>
        </w:tabs>
        <w:ind w:left="7440" w:hanging="180"/>
      </w:pPr>
    </w:lvl>
  </w:abstractNum>
  <w:abstractNum w:abstractNumId="3">
    <w:nsid w:val="2CF60CC0"/>
    <w:multiLevelType w:val="hybridMultilevel"/>
    <w:tmpl w:val="B770F6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44331D0A"/>
    <w:multiLevelType w:val="hybridMultilevel"/>
    <w:tmpl w:val="7F1CE31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448B39B2"/>
    <w:multiLevelType w:val="hybridMultilevel"/>
    <w:tmpl w:val="7AB052AA"/>
    <w:lvl w:ilvl="0" w:tplc="83667E36">
      <w:start w:val="185"/>
      <w:numFmt w:val="decimalZero"/>
      <w:lvlText w:val="%1"/>
      <w:lvlJc w:val="left"/>
      <w:pPr>
        <w:tabs>
          <w:tab w:val="num" w:pos="1855"/>
        </w:tabs>
        <w:ind w:left="1855" w:hanging="585"/>
      </w:pPr>
      <w:rPr>
        <w:rFonts w:hint="default"/>
      </w:rPr>
    </w:lvl>
    <w:lvl w:ilvl="1" w:tplc="04100019" w:tentative="1">
      <w:start w:val="1"/>
      <w:numFmt w:val="lowerLetter"/>
      <w:lvlText w:val="%2."/>
      <w:lvlJc w:val="left"/>
      <w:pPr>
        <w:tabs>
          <w:tab w:val="num" w:pos="2350"/>
        </w:tabs>
        <w:ind w:left="2350" w:hanging="360"/>
      </w:pPr>
    </w:lvl>
    <w:lvl w:ilvl="2" w:tplc="0410001B" w:tentative="1">
      <w:start w:val="1"/>
      <w:numFmt w:val="lowerRoman"/>
      <w:lvlText w:val="%3."/>
      <w:lvlJc w:val="right"/>
      <w:pPr>
        <w:tabs>
          <w:tab w:val="num" w:pos="3070"/>
        </w:tabs>
        <w:ind w:left="3070" w:hanging="180"/>
      </w:pPr>
    </w:lvl>
    <w:lvl w:ilvl="3" w:tplc="0410000F" w:tentative="1">
      <w:start w:val="1"/>
      <w:numFmt w:val="decimal"/>
      <w:lvlText w:val="%4."/>
      <w:lvlJc w:val="left"/>
      <w:pPr>
        <w:tabs>
          <w:tab w:val="num" w:pos="3790"/>
        </w:tabs>
        <w:ind w:left="3790" w:hanging="360"/>
      </w:pPr>
    </w:lvl>
    <w:lvl w:ilvl="4" w:tplc="04100019" w:tentative="1">
      <w:start w:val="1"/>
      <w:numFmt w:val="lowerLetter"/>
      <w:lvlText w:val="%5."/>
      <w:lvlJc w:val="left"/>
      <w:pPr>
        <w:tabs>
          <w:tab w:val="num" w:pos="4510"/>
        </w:tabs>
        <w:ind w:left="4510" w:hanging="360"/>
      </w:pPr>
    </w:lvl>
    <w:lvl w:ilvl="5" w:tplc="0410001B" w:tentative="1">
      <w:start w:val="1"/>
      <w:numFmt w:val="lowerRoman"/>
      <w:lvlText w:val="%6."/>
      <w:lvlJc w:val="right"/>
      <w:pPr>
        <w:tabs>
          <w:tab w:val="num" w:pos="5230"/>
        </w:tabs>
        <w:ind w:left="5230" w:hanging="180"/>
      </w:pPr>
    </w:lvl>
    <w:lvl w:ilvl="6" w:tplc="0410000F" w:tentative="1">
      <w:start w:val="1"/>
      <w:numFmt w:val="decimal"/>
      <w:lvlText w:val="%7."/>
      <w:lvlJc w:val="left"/>
      <w:pPr>
        <w:tabs>
          <w:tab w:val="num" w:pos="5950"/>
        </w:tabs>
        <w:ind w:left="5950" w:hanging="360"/>
      </w:pPr>
    </w:lvl>
    <w:lvl w:ilvl="7" w:tplc="04100019" w:tentative="1">
      <w:start w:val="1"/>
      <w:numFmt w:val="lowerLetter"/>
      <w:lvlText w:val="%8."/>
      <w:lvlJc w:val="left"/>
      <w:pPr>
        <w:tabs>
          <w:tab w:val="num" w:pos="6670"/>
        </w:tabs>
        <w:ind w:left="6670" w:hanging="360"/>
      </w:pPr>
    </w:lvl>
    <w:lvl w:ilvl="8" w:tplc="0410001B" w:tentative="1">
      <w:start w:val="1"/>
      <w:numFmt w:val="lowerRoman"/>
      <w:lvlText w:val="%9."/>
      <w:lvlJc w:val="right"/>
      <w:pPr>
        <w:tabs>
          <w:tab w:val="num" w:pos="7390"/>
        </w:tabs>
        <w:ind w:left="7390" w:hanging="180"/>
      </w:pPr>
    </w:lvl>
  </w:abstractNum>
  <w:abstractNum w:abstractNumId="6">
    <w:nsid w:val="45214D99"/>
    <w:multiLevelType w:val="hybridMultilevel"/>
    <w:tmpl w:val="AEC2C61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8C3352F"/>
    <w:multiLevelType w:val="hybridMultilevel"/>
    <w:tmpl w:val="F7AAC48E"/>
    <w:lvl w:ilvl="0" w:tplc="50BE12FE">
      <w:start w:val="2"/>
      <w:numFmt w:val="decimal"/>
      <w:lvlText w:val="%1)"/>
      <w:lvlJc w:val="left"/>
      <w:pPr>
        <w:tabs>
          <w:tab w:val="num" w:pos="1069"/>
        </w:tabs>
        <w:ind w:left="1069" w:hanging="36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8">
    <w:nsid w:val="4A334831"/>
    <w:multiLevelType w:val="hybridMultilevel"/>
    <w:tmpl w:val="E0C0A496"/>
    <w:lvl w:ilvl="0" w:tplc="462C817C">
      <w:numFmt w:val="decimalZero"/>
      <w:lvlText w:val="%1"/>
      <w:lvlJc w:val="left"/>
      <w:pPr>
        <w:tabs>
          <w:tab w:val="num" w:pos="1630"/>
        </w:tabs>
        <w:ind w:left="1630" w:hanging="360"/>
      </w:pPr>
      <w:rPr>
        <w:rFonts w:hint="default"/>
      </w:rPr>
    </w:lvl>
    <w:lvl w:ilvl="1" w:tplc="04100019" w:tentative="1">
      <w:start w:val="1"/>
      <w:numFmt w:val="lowerLetter"/>
      <w:lvlText w:val="%2."/>
      <w:lvlJc w:val="left"/>
      <w:pPr>
        <w:tabs>
          <w:tab w:val="num" w:pos="2350"/>
        </w:tabs>
        <w:ind w:left="2350" w:hanging="360"/>
      </w:pPr>
    </w:lvl>
    <w:lvl w:ilvl="2" w:tplc="0410001B" w:tentative="1">
      <w:start w:val="1"/>
      <w:numFmt w:val="lowerRoman"/>
      <w:lvlText w:val="%3."/>
      <w:lvlJc w:val="right"/>
      <w:pPr>
        <w:tabs>
          <w:tab w:val="num" w:pos="3070"/>
        </w:tabs>
        <w:ind w:left="3070" w:hanging="180"/>
      </w:pPr>
    </w:lvl>
    <w:lvl w:ilvl="3" w:tplc="0410000F" w:tentative="1">
      <w:start w:val="1"/>
      <w:numFmt w:val="decimal"/>
      <w:lvlText w:val="%4."/>
      <w:lvlJc w:val="left"/>
      <w:pPr>
        <w:tabs>
          <w:tab w:val="num" w:pos="3790"/>
        </w:tabs>
        <w:ind w:left="3790" w:hanging="360"/>
      </w:pPr>
    </w:lvl>
    <w:lvl w:ilvl="4" w:tplc="04100019" w:tentative="1">
      <w:start w:val="1"/>
      <w:numFmt w:val="lowerLetter"/>
      <w:lvlText w:val="%5."/>
      <w:lvlJc w:val="left"/>
      <w:pPr>
        <w:tabs>
          <w:tab w:val="num" w:pos="4510"/>
        </w:tabs>
        <w:ind w:left="4510" w:hanging="360"/>
      </w:pPr>
    </w:lvl>
    <w:lvl w:ilvl="5" w:tplc="0410001B" w:tentative="1">
      <w:start w:val="1"/>
      <w:numFmt w:val="lowerRoman"/>
      <w:lvlText w:val="%6."/>
      <w:lvlJc w:val="right"/>
      <w:pPr>
        <w:tabs>
          <w:tab w:val="num" w:pos="5230"/>
        </w:tabs>
        <w:ind w:left="5230" w:hanging="180"/>
      </w:pPr>
    </w:lvl>
    <w:lvl w:ilvl="6" w:tplc="0410000F" w:tentative="1">
      <w:start w:val="1"/>
      <w:numFmt w:val="decimal"/>
      <w:lvlText w:val="%7."/>
      <w:lvlJc w:val="left"/>
      <w:pPr>
        <w:tabs>
          <w:tab w:val="num" w:pos="5950"/>
        </w:tabs>
        <w:ind w:left="5950" w:hanging="360"/>
      </w:pPr>
    </w:lvl>
    <w:lvl w:ilvl="7" w:tplc="04100019" w:tentative="1">
      <w:start w:val="1"/>
      <w:numFmt w:val="lowerLetter"/>
      <w:lvlText w:val="%8."/>
      <w:lvlJc w:val="left"/>
      <w:pPr>
        <w:tabs>
          <w:tab w:val="num" w:pos="6670"/>
        </w:tabs>
        <w:ind w:left="6670" w:hanging="360"/>
      </w:pPr>
    </w:lvl>
    <w:lvl w:ilvl="8" w:tplc="0410001B" w:tentative="1">
      <w:start w:val="1"/>
      <w:numFmt w:val="lowerRoman"/>
      <w:lvlText w:val="%9."/>
      <w:lvlJc w:val="right"/>
      <w:pPr>
        <w:tabs>
          <w:tab w:val="num" w:pos="7390"/>
        </w:tabs>
        <w:ind w:left="7390" w:hanging="180"/>
      </w:pPr>
    </w:lvl>
  </w:abstractNum>
  <w:abstractNum w:abstractNumId="9">
    <w:nsid w:val="4E1717B4"/>
    <w:multiLevelType w:val="hybridMultilevel"/>
    <w:tmpl w:val="01D4712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70AB11FB"/>
    <w:multiLevelType w:val="hybridMultilevel"/>
    <w:tmpl w:val="03F06566"/>
    <w:lvl w:ilvl="0" w:tplc="0410000F">
      <w:start w:val="1"/>
      <w:numFmt w:val="decimal"/>
      <w:lvlText w:val="%1."/>
      <w:lvlJc w:val="left"/>
      <w:pPr>
        <w:tabs>
          <w:tab w:val="num" w:pos="2340"/>
        </w:tabs>
        <w:ind w:left="2340" w:hanging="360"/>
      </w:pPr>
    </w:lvl>
    <w:lvl w:ilvl="1" w:tplc="04100019" w:tentative="1">
      <w:start w:val="1"/>
      <w:numFmt w:val="lowerLetter"/>
      <w:lvlText w:val="%2."/>
      <w:lvlJc w:val="left"/>
      <w:pPr>
        <w:tabs>
          <w:tab w:val="num" w:pos="3060"/>
        </w:tabs>
        <w:ind w:left="3060" w:hanging="360"/>
      </w:pPr>
    </w:lvl>
    <w:lvl w:ilvl="2" w:tplc="0410001B" w:tentative="1">
      <w:start w:val="1"/>
      <w:numFmt w:val="lowerRoman"/>
      <w:lvlText w:val="%3."/>
      <w:lvlJc w:val="right"/>
      <w:pPr>
        <w:tabs>
          <w:tab w:val="num" w:pos="3780"/>
        </w:tabs>
        <w:ind w:left="3780" w:hanging="180"/>
      </w:pPr>
    </w:lvl>
    <w:lvl w:ilvl="3" w:tplc="0410000F" w:tentative="1">
      <w:start w:val="1"/>
      <w:numFmt w:val="decimal"/>
      <w:lvlText w:val="%4."/>
      <w:lvlJc w:val="left"/>
      <w:pPr>
        <w:tabs>
          <w:tab w:val="num" w:pos="4500"/>
        </w:tabs>
        <w:ind w:left="4500" w:hanging="360"/>
      </w:pPr>
    </w:lvl>
    <w:lvl w:ilvl="4" w:tplc="04100019" w:tentative="1">
      <w:start w:val="1"/>
      <w:numFmt w:val="lowerLetter"/>
      <w:lvlText w:val="%5."/>
      <w:lvlJc w:val="left"/>
      <w:pPr>
        <w:tabs>
          <w:tab w:val="num" w:pos="5220"/>
        </w:tabs>
        <w:ind w:left="5220" w:hanging="360"/>
      </w:pPr>
    </w:lvl>
    <w:lvl w:ilvl="5" w:tplc="0410001B" w:tentative="1">
      <w:start w:val="1"/>
      <w:numFmt w:val="lowerRoman"/>
      <w:lvlText w:val="%6."/>
      <w:lvlJc w:val="right"/>
      <w:pPr>
        <w:tabs>
          <w:tab w:val="num" w:pos="5940"/>
        </w:tabs>
        <w:ind w:left="5940" w:hanging="180"/>
      </w:pPr>
    </w:lvl>
    <w:lvl w:ilvl="6" w:tplc="0410000F" w:tentative="1">
      <w:start w:val="1"/>
      <w:numFmt w:val="decimal"/>
      <w:lvlText w:val="%7."/>
      <w:lvlJc w:val="left"/>
      <w:pPr>
        <w:tabs>
          <w:tab w:val="num" w:pos="6660"/>
        </w:tabs>
        <w:ind w:left="6660" w:hanging="360"/>
      </w:pPr>
    </w:lvl>
    <w:lvl w:ilvl="7" w:tplc="04100019" w:tentative="1">
      <w:start w:val="1"/>
      <w:numFmt w:val="lowerLetter"/>
      <w:lvlText w:val="%8."/>
      <w:lvlJc w:val="left"/>
      <w:pPr>
        <w:tabs>
          <w:tab w:val="num" w:pos="7380"/>
        </w:tabs>
        <w:ind w:left="7380" w:hanging="360"/>
      </w:pPr>
    </w:lvl>
    <w:lvl w:ilvl="8" w:tplc="0410001B" w:tentative="1">
      <w:start w:val="1"/>
      <w:numFmt w:val="lowerRoman"/>
      <w:lvlText w:val="%9."/>
      <w:lvlJc w:val="right"/>
      <w:pPr>
        <w:tabs>
          <w:tab w:val="num" w:pos="8100"/>
        </w:tabs>
        <w:ind w:left="8100" w:hanging="180"/>
      </w:pPr>
    </w:lvl>
  </w:abstractNum>
  <w:abstractNum w:abstractNumId="11">
    <w:nsid w:val="74552404"/>
    <w:multiLevelType w:val="hybridMultilevel"/>
    <w:tmpl w:val="B3B6033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4"/>
  </w:num>
  <w:num w:numId="4">
    <w:abstractNumId w:val="11"/>
  </w:num>
  <w:num w:numId="5">
    <w:abstractNumId w:val="0"/>
  </w:num>
  <w:num w:numId="6">
    <w:abstractNumId w:val="10"/>
  </w:num>
  <w:num w:numId="7">
    <w:abstractNumId w:val="5"/>
  </w:num>
  <w:num w:numId="8">
    <w:abstractNumId w:val="8"/>
  </w:num>
  <w:num w:numId="9">
    <w:abstractNumId w:val="7"/>
  </w:num>
  <w:num w:numId="10">
    <w:abstractNumId w:val="1"/>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grammar="clean"/>
  <w:stylePaneFormatFilter w:val="3F01"/>
  <w:defaultTabStop w:val="708"/>
  <w:hyphenationZone w:val="283"/>
  <w:noPunctuationKerning/>
  <w:characterSpacingControl w:val="doNotCompress"/>
  <w:compat/>
  <w:rsids>
    <w:rsidRoot w:val="000D36C4"/>
    <w:rsid w:val="00003912"/>
    <w:rsid w:val="0000533E"/>
    <w:rsid w:val="00076F2C"/>
    <w:rsid w:val="000A40C0"/>
    <w:rsid w:val="000B4DD4"/>
    <w:rsid w:val="000C4F2A"/>
    <w:rsid w:val="000D36C4"/>
    <w:rsid w:val="000E7FB4"/>
    <w:rsid w:val="000F125A"/>
    <w:rsid w:val="00120BBA"/>
    <w:rsid w:val="00161BB7"/>
    <w:rsid w:val="001B15F3"/>
    <w:rsid w:val="001C2EE2"/>
    <w:rsid w:val="001D6AB4"/>
    <w:rsid w:val="001E27E1"/>
    <w:rsid w:val="001F49BF"/>
    <w:rsid w:val="00220837"/>
    <w:rsid w:val="00262E61"/>
    <w:rsid w:val="002B56FF"/>
    <w:rsid w:val="002D156B"/>
    <w:rsid w:val="002D5879"/>
    <w:rsid w:val="002E5E08"/>
    <w:rsid w:val="002F0F69"/>
    <w:rsid w:val="002F137E"/>
    <w:rsid w:val="0031327A"/>
    <w:rsid w:val="0034027D"/>
    <w:rsid w:val="00356474"/>
    <w:rsid w:val="0036682B"/>
    <w:rsid w:val="003D7534"/>
    <w:rsid w:val="003E2D91"/>
    <w:rsid w:val="00427F56"/>
    <w:rsid w:val="00485F1A"/>
    <w:rsid w:val="004A7E32"/>
    <w:rsid w:val="004C4944"/>
    <w:rsid w:val="004E3C6E"/>
    <w:rsid w:val="005127D7"/>
    <w:rsid w:val="00526ACC"/>
    <w:rsid w:val="00563AC1"/>
    <w:rsid w:val="0056740E"/>
    <w:rsid w:val="00574811"/>
    <w:rsid w:val="0058010D"/>
    <w:rsid w:val="00591F0A"/>
    <w:rsid w:val="005C46D5"/>
    <w:rsid w:val="00604CAE"/>
    <w:rsid w:val="00617E4D"/>
    <w:rsid w:val="0064714B"/>
    <w:rsid w:val="006A0AB1"/>
    <w:rsid w:val="006B1CBE"/>
    <w:rsid w:val="006B466B"/>
    <w:rsid w:val="006E17F4"/>
    <w:rsid w:val="00775E4B"/>
    <w:rsid w:val="0079416C"/>
    <w:rsid w:val="007E5A6D"/>
    <w:rsid w:val="00831964"/>
    <w:rsid w:val="008463B8"/>
    <w:rsid w:val="00896F82"/>
    <w:rsid w:val="008B23E4"/>
    <w:rsid w:val="008D2C51"/>
    <w:rsid w:val="008F223C"/>
    <w:rsid w:val="00920B3A"/>
    <w:rsid w:val="009359F3"/>
    <w:rsid w:val="00954A5A"/>
    <w:rsid w:val="00954E82"/>
    <w:rsid w:val="009C3FEE"/>
    <w:rsid w:val="009C6334"/>
    <w:rsid w:val="009D27A4"/>
    <w:rsid w:val="009E2EC9"/>
    <w:rsid w:val="009E5469"/>
    <w:rsid w:val="009F3D94"/>
    <w:rsid w:val="00A019B4"/>
    <w:rsid w:val="00A33CD7"/>
    <w:rsid w:val="00A505A1"/>
    <w:rsid w:val="00A578D1"/>
    <w:rsid w:val="00A70F49"/>
    <w:rsid w:val="00AC3780"/>
    <w:rsid w:val="00AD0FBE"/>
    <w:rsid w:val="00AF1E85"/>
    <w:rsid w:val="00B06FB6"/>
    <w:rsid w:val="00B139A7"/>
    <w:rsid w:val="00B205FD"/>
    <w:rsid w:val="00B51785"/>
    <w:rsid w:val="00B61E34"/>
    <w:rsid w:val="00B65922"/>
    <w:rsid w:val="00B80C80"/>
    <w:rsid w:val="00B813FC"/>
    <w:rsid w:val="00B93580"/>
    <w:rsid w:val="00BD3AC5"/>
    <w:rsid w:val="00C063F3"/>
    <w:rsid w:val="00C251E5"/>
    <w:rsid w:val="00C6160C"/>
    <w:rsid w:val="00C7598B"/>
    <w:rsid w:val="00C90254"/>
    <w:rsid w:val="00C93CCC"/>
    <w:rsid w:val="00CD75F0"/>
    <w:rsid w:val="00CE5CD5"/>
    <w:rsid w:val="00D26738"/>
    <w:rsid w:val="00D62FFB"/>
    <w:rsid w:val="00D85BAA"/>
    <w:rsid w:val="00DC0B26"/>
    <w:rsid w:val="00DD6924"/>
    <w:rsid w:val="00DE1EB5"/>
    <w:rsid w:val="00E024D6"/>
    <w:rsid w:val="00E2422A"/>
    <w:rsid w:val="00E46ABA"/>
    <w:rsid w:val="00E539AA"/>
    <w:rsid w:val="00E70204"/>
    <w:rsid w:val="00E753B2"/>
    <w:rsid w:val="00E87C92"/>
    <w:rsid w:val="00E97D3B"/>
    <w:rsid w:val="00EA6F4C"/>
    <w:rsid w:val="00F0251B"/>
    <w:rsid w:val="00F02C97"/>
    <w:rsid w:val="00F617F3"/>
    <w:rsid w:val="00F61CE2"/>
    <w:rsid w:val="00F804A7"/>
    <w:rsid w:val="00FC7E9C"/>
    <w:rsid w:val="00FD4C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jc w:val="both"/>
      <w:outlineLvl w:val="0"/>
    </w:pPr>
    <w:rPr>
      <w:rFonts w:ascii="Arial" w:hAnsi="Arial"/>
      <w:b/>
      <w:sz w:val="22"/>
    </w:rPr>
  </w:style>
  <w:style w:type="paragraph" w:styleId="Titolo2">
    <w:name w:val="heading 2"/>
    <w:basedOn w:val="Normale"/>
    <w:next w:val="Normale"/>
    <w:qFormat/>
    <w:pPr>
      <w:keepNext/>
      <w:jc w:val="center"/>
      <w:outlineLvl w:val="1"/>
    </w:pPr>
    <w:rPr>
      <w:rFonts w:ascii="Edwardian Script ITC" w:hAnsi="Edwardian Script ITC"/>
      <w:b/>
      <w:color w:val="000080"/>
    </w:rPr>
  </w:style>
  <w:style w:type="paragraph" w:styleId="Titolo3">
    <w:name w:val="heading 3"/>
    <w:basedOn w:val="Normale"/>
    <w:next w:val="Normale"/>
    <w:qFormat/>
    <w:pPr>
      <w:keepNext/>
      <w:outlineLvl w:val="2"/>
    </w:pPr>
    <w:rPr>
      <w:rFonts w:ascii="Arial" w:hAnsi="Arial"/>
      <w:b/>
      <w:bCs/>
    </w:rPr>
  </w:style>
  <w:style w:type="paragraph" w:styleId="Titolo4">
    <w:name w:val="heading 4"/>
    <w:basedOn w:val="Normale"/>
    <w:next w:val="Normale"/>
    <w:qFormat/>
    <w:pPr>
      <w:keepNext/>
      <w:jc w:val="center"/>
      <w:outlineLvl w:val="3"/>
    </w:pPr>
    <w:rPr>
      <w:rFonts w:ascii="Arial" w:hAnsi="Arial"/>
      <w:b/>
      <w:bC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styleId="Collegamentoipertestuale">
    <w:name w:val="Hyperlink"/>
    <w:rPr>
      <w:color w:val="0000FF"/>
      <w:u w:val="single"/>
    </w:rPr>
  </w:style>
  <w:style w:type="paragraph" w:customStyle="1" w:styleId="LetterDate">
    <w:name w:val="Letter Date"/>
    <w:pPr>
      <w:widowControl w:val="0"/>
      <w:overflowPunct w:val="0"/>
      <w:autoSpaceDE w:val="0"/>
      <w:autoSpaceDN w:val="0"/>
      <w:adjustRightInd w:val="0"/>
      <w:ind w:left="640" w:right="640"/>
    </w:pPr>
    <w:rPr>
      <w:i/>
      <w:iCs/>
      <w:kern w:val="28"/>
      <w:sz w:val="24"/>
      <w:szCs w:val="24"/>
    </w:rPr>
  </w:style>
  <w:style w:type="character" w:styleId="Collegamentovisitato">
    <w:name w:val="FollowedHyperlink"/>
    <w:rPr>
      <w:color w:val="800080"/>
      <w:u w:val="single"/>
    </w:rPr>
  </w:style>
  <w:style w:type="paragraph" w:styleId="Rientrocorpodeltesto">
    <w:name w:val="Body Text Indent"/>
    <w:basedOn w:val="Normale"/>
    <w:pPr>
      <w:ind w:left="180"/>
    </w:pPr>
  </w:style>
  <w:style w:type="paragraph" w:styleId="Corpodeltesto">
    <w:name w:val="Body Text"/>
    <w:basedOn w:val="Normale"/>
    <w:pPr>
      <w:spacing w:line="360" w:lineRule="auto"/>
      <w:jc w:val="both"/>
    </w:pPr>
  </w:style>
  <w:style w:type="paragraph" w:customStyle="1" w:styleId="letterdate0">
    <w:name w:val="letterdate"/>
    <w:basedOn w:val="Normale"/>
    <w:uiPriority w:val="99"/>
    <w:pPr>
      <w:spacing w:before="100" w:beforeAutospacing="1" w:after="100" w:afterAutospacing="1"/>
    </w:pPr>
  </w:style>
  <w:style w:type="character" w:styleId="Enfasicorsivo">
    <w:name w:val="Emphasis"/>
    <w:uiPriority w:val="20"/>
    <w:qFormat/>
    <w:rPr>
      <w:i/>
      <w:iCs/>
    </w:rPr>
  </w:style>
  <w:style w:type="table" w:styleId="Grigliatabella">
    <w:name w:val="Table Grid"/>
    <w:basedOn w:val="Tabellanormale"/>
    <w:rsid w:val="003668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8D2C51"/>
    <w:rPr>
      <w:rFonts w:ascii="Tahoma" w:hAnsi="Tahoma" w:cs="Tahoma"/>
      <w:sz w:val="16"/>
      <w:szCs w:val="16"/>
    </w:rPr>
  </w:style>
  <w:style w:type="character" w:styleId="Enfasigrassetto">
    <w:name w:val="Strong"/>
    <w:uiPriority w:val="22"/>
    <w:qFormat/>
    <w:rsid w:val="003E2D91"/>
    <w:rPr>
      <w:b/>
      <w:bCs/>
    </w:rPr>
  </w:style>
</w:styles>
</file>

<file path=word/webSettings.xml><?xml version="1.0" encoding="utf-8"?>
<w:webSettings xmlns:r="http://schemas.openxmlformats.org/officeDocument/2006/relationships" xmlns:w="http://schemas.openxmlformats.org/wordprocessingml/2006/main">
  <w:divs>
    <w:div w:id="66999204">
      <w:bodyDiv w:val="1"/>
      <w:marLeft w:val="375"/>
      <w:marRight w:val="0"/>
      <w:marTop w:val="375"/>
      <w:marBottom w:val="0"/>
      <w:divBdr>
        <w:top w:val="none" w:sz="0" w:space="0" w:color="auto"/>
        <w:left w:val="none" w:sz="0" w:space="0" w:color="auto"/>
        <w:bottom w:val="none" w:sz="0" w:space="0" w:color="auto"/>
        <w:right w:val="none" w:sz="0" w:space="0" w:color="auto"/>
      </w:divBdr>
    </w:div>
    <w:div w:id="141895133">
      <w:bodyDiv w:val="1"/>
      <w:marLeft w:val="0"/>
      <w:marRight w:val="0"/>
      <w:marTop w:val="0"/>
      <w:marBottom w:val="0"/>
      <w:divBdr>
        <w:top w:val="none" w:sz="0" w:space="0" w:color="auto"/>
        <w:left w:val="none" w:sz="0" w:space="0" w:color="auto"/>
        <w:bottom w:val="none" w:sz="0" w:space="0" w:color="auto"/>
        <w:right w:val="none" w:sz="0" w:space="0" w:color="auto"/>
      </w:divBdr>
    </w:div>
    <w:div w:id="246960416">
      <w:bodyDiv w:val="1"/>
      <w:marLeft w:val="750"/>
      <w:marRight w:val="0"/>
      <w:marTop w:val="300"/>
      <w:marBottom w:val="0"/>
      <w:divBdr>
        <w:top w:val="none" w:sz="0" w:space="0" w:color="auto"/>
        <w:left w:val="none" w:sz="0" w:space="0" w:color="auto"/>
        <w:bottom w:val="none" w:sz="0" w:space="0" w:color="auto"/>
        <w:right w:val="none" w:sz="0" w:space="0" w:color="auto"/>
      </w:divBdr>
      <w:divsChild>
        <w:div w:id="1866796096">
          <w:marLeft w:val="0"/>
          <w:marRight w:val="0"/>
          <w:marTop w:val="0"/>
          <w:marBottom w:val="0"/>
          <w:divBdr>
            <w:top w:val="none" w:sz="0" w:space="0" w:color="auto"/>
            <w:left w:val="none" w:sz="0" w:space="0" w:color="auto"/>
            <w:bottom w:val="none" w:sz="0" w:space="0" w:color="auto"/>
            <w:right w:val="none" w:sz="0" w:space="0" w:color="auto"/>
          </w:divBdr>
        </w:div>
      </w:divsChild>
    </w:div>
    <w:div w:id="505364580">
      <w:bodyDiv w:val="1"/>
      <w:marLeft w:val="0"/>
      <w:marRight w:val="0"/>
      <w:marTop w:val="0"/>
      <w:marBottom w:val="0"/>
      <w:divBdr>
        <w:top w:val="none" w:sz="0" w:space="0" w:color="auto"/>
        <w:left w:val="none" w:sz="0" w:space="0" w:color="auto"/>
        <w:bottom w:val="none" w:sz="0" w:space="0" w:color="auto"/>
        <w:right w:val="none" w:sz="0" w:space="0" w:color="auto"/>
      </w:divBdr>
      <w:divsChild>
        <w:div w:id="1221667830">
          <w:marLeft w:val="0"/>
          <w:marRight w:val="0"/>
          <w:marTop w:val="0"/>
          <w:marBottom w:val="0"/>
          <w:divBdr>
            <w:top w:val="none" w:sz="0" w:space="0" w:color="auto"/>
            <w:left w:val="none" w:sz="0" w:space="0" w:color="auto"/>
            <w:bottom w:val="none" w:sz="0" w:space="0" w:color="auto"/>
            <w:right w:val="none" w:sz="0" w:space="0" w:color="auto"/>
          </w:divBdr>
        </w:div>
        <w:div w:id="1793279480">
          <w:marLeft w:val="0"/>
          <w:marRight w:val="0"/>
          <w:marTop w:val="0"/>
          <w:marBottom w:val="0"/>
          <w:divBdr>
            <w:top w:val="none" w:sz="0" w:space="0" w:color="auto"/>
            <w:left w:val="none" w:sz="0" w:space="0" w:color="auto"/>
            <w:bottom w:val="none" w:sz="0" w:space="0" w:color="auto"/>
            <w:right w:val="none" w:sz="0" w:space="0" w:color="auto"/>
          </w:divBdr>
        </w:div>
      </w:divsChild>
    </w:div>
    <w:div w:id="1287158780">
      <w:bodyDiv w:val="1"/>
      <w:marLeft w:val="0"/>
      <w:marRight w:val="0"/>
      <w:marTop w:val="0"/>
      <w:marBottom w:val="0"/>
      <w:divBdr>
        <w:top w:val="none" w:sz="0" w:space="0" w:color="auto"/>
        <w:left w:val="none" w:sz="0" w:space="0" w:color="auto"/>
        <w:bottom w:val="none" w:sz="0" w:space="0" w:color="auto"/>
        <w:right w:val="none" w:sz="0" w:space="0" w:color="auto"/>
      </w:divBdr>
      <w:divsChild>
        <w:div w:id="1786919185">
          <w:marLeft w:val="0"/>
          <w:marRight w:val="0"/>
          <w:marTop w:val="0"/>
          <w:marBottom w:val="0"/>
          <w:divBdr>
            <w:top w:val="none" w:sz="0" w:space="0" w:color="auto"/>
            <w:left w:val="none" w:sz="0" w:space="0" w:color="auto"/>
            <w:bottom w:val="none" w:sz="0" w:space="0" w:color="auto"/>
            <w:right w:val="none" w:sz="0" w:space="0" w:color="auto"/>
          </w:divBdr>
          <w:divsChild>
            <w:div w:id="196116435">
              <w:marLeft w:val="0"/>
              <w:marRight w:val="0"/>
              <w:marTop w:val="0"/>
              <w:marBottom w:val="0"/>
              <w:divBdr>
                <w:top w:val="none" w:sz="0" w:space="0" w:color="auto"/>
                <w:left w:val="none" w:sz="0" w:space="0" w:color="auto"/>
                <w:bottom w:val="none" w:sz="0" w:space="0" w:color="auto"/>
                <w:right w:val="none" w:sz="0" w:space="0" w:color="auto"/>
              </w:divBdr>
              <w:divsChild>
                <w:div w:id="910118447">
                  <w:marLeft w:val="0"/>
                  <w:marRight w:val="0"/>
                  <w:marTop w:val="0"/>
                  <w:marBottom w:val="0"/>
                  <w:divBdr>
                    <w:top w:val="none" w:sz="0" w:space="0" w:color="auto"/>
                    <w:left w:val="none" w:sz="0" w:space="0" w:color="auto"/>
                    <w:bottom w:val="none" w:sz="0" w:space="0" w:color="auto"/>
                    <w:right w:val="none" w:sz="0" w:space="0" w:color="auto"/>
                  </w:divBdr>
                  <w:divsChild>
                    <w:div w:id="227692935">
                      <w:marLeft w:val="0"/>
                      <w:marRight w:val="0"/>
                      <w:marTop w:val="0"/>
                      <w:marBottom w:val="0"/>
                      <w:divBdr>
                        <w:top w:val="none" w:sz="0" w:space="0" w:color="auto"/>
                        <w:left w:val="none" w:sz="0" w:space="0" w:color="auto"/>
                        <w:bottom w:val="none" w:sz="0" w:space="0" w:color="auto"/>
                        <w:right w:val="none" w:sz="0" w:space="0" w:color="auto"/>
                      </w:divBdr>
                      <w:divsChild>
                        <w:div w:id="1490976257">
                          <w:marLeft w:val="0"/>
                          <w:marRight w:val="0"/>
                          <w:marTop w:val="0"/>
                          <w:marBottom w:val="0"/>
                          <w:divBdr>
                            <w:top w:val="none" w:sz="0" w:space="0" w:color="auto"/>
                            <w:left w:val="none" w:sz="0" w:space="0" w:color="auto"/>
                            <w:bottom w:val="none" w:sz="0" w:space="0" w:color="auto"/>
                            <w:right w:val="none" w:sz="0" w:space="0" w:color="auto"/>
                          </w:divBdr>
                          <w:divsChild>
                            <w:div w:id="34737085">
                              <w:marLeft w:val="0"/>
                              <w:marRight w:val="0"/>
                              <w:marTop w:val="0"/>
                              <w:marBottom w:val="0"/>
                              <w:divBdr>
                                <w:top w:val="none" w:sz="0" w:space="0" w:color="auto"/>
                                <w:left w:val="none" w:sz="0" w:space="0" w:color="auto"/>
                                <w:bottom w:val="none" w:sz="0" w:space="0" w:color="auto"/>
                                <w:right w:val="none" w:sz="0" w:space="0" w:color="auto"/>
                              </w:divBdr>
                              <w:divsChild>
                                <w:div w:id="562105548">
                                  <w:marLeft w:val="0"/>
                                  <w:marRight w:val="0"/>
                                  <w:marTop w:val="0"/>
                                  <w:marBottom w:val="0"/>
                                  <w:divBdr>
                                    <w:top w:val="none" w:sz="0" w:space="0" w:color="auto"/>
                                    <w:left w:val="none" w:sz="0" w:space="0" w:color="auto"/>
                                    <w:bottom w:val="none" w:sz="0" w:space="0" w:color="auto"/>
                                    <w:right w:val="none" w:sz="0" w:space="0" w:color="auto"/>
                                  </w:divBdr>
                                  <w:divsChild>
                                    <w:div w:id="239756756">
                                      <w:marLeft w:val="0"/>
                                      <w:marRight w:val="0"/>
                                      <w:marTop w:val="0"/>
                                      <w:marBottom w:val="0"/>
                                      <w:divBdr>
                                        <w:top w:val="none" w:sz="0" w:space="0" w:color="auto"/>
                                        <w:left w:val="none" w:sz="0" w:space="0" w:color="auto"/>
                                        <w:bottom w:val="none" w:sz="0" w:space="0" w:color="auto"/>
                                        <w:right w:val="none" w:sz="0" w:space="0" w:color="auto"/>
                                      </w:divBdr>
                                      <w:divsChild>
                                        <w:div w:id="1330986879">
                                          <w:marLeft w:val="0"/>
                                          <w:marRight w:val="0"/>
                                          <w:marTop w:val="0"/>
                                          <w:marBottom w:val="0"/>
                                          <w:divBdr>
                                            <w:top w:val="none" w:sz="0" w:space="0" w:color="auto"/>
                                            <w:left w:val="none" w:sz="0" w:space="0" w:color="auto"/>
                                            <w:bottom w:val="none" w:sz="0" w:space="0" w:color="auto"/>
                                            <w:right w:val="none" w:sz="0" w:space="0" w:color="auto"/>
                                          </w:divBdr>
                                          <w:divsChild>
                                            <w:div w:id="1499225720">
                                              <w:marLeft w:val="0"/>
                                              <w:marRight w:val="0"/>
                                              <w:marTop w:val="0"/>
                                              <w:marBottom w:val="0"/>
                                              <w:divBdr>
                                                <w:top w:val="none" w:sz="0" w:space="0" w:color="auto"/>
                                                <w:left w:val="none" w:sz="0" w:space="0" w:color="auto"/>
                                                <w:bottom w:val="none" w:sz="0" w:space="0" w:color="auto"/>
                                                <w:right w:val="none" w:sz="0" w:space="0" w:color="auto"/>
                                              </w:divBdr>
                                              <w:divsChild>
                                                <w:div w:id="959992076">
                                                  <w:marLeft w:val="0"/>
                                                  <w:marRight w:val="0"/>
                                                  <w:marTop w:val="0"/>
                                                  <w:marBottom w:val="0"/>
                                                  <w:divBdr>
                                                    <w:top w:val="none" w:sz="0" w:space="0" w:color="auto"/>
                                                    <w:left w:val="none" w:sz="0" w:space="0" w:color="auto"/>
                                                    <w:bottom w:val="none" w:sz="0" w:space="0" w:color="auto"/>
                                                    <w:right w:val="none" w:sz="0" w:space="0" w:color="auto"/>
                                                  </w:divBdr>
                                                  <w:divsChild>
                                                    <w:div w:id="956328188">
                                                      <w:marLeft w:val="0"/>
                                                      <w:marRight w:val="0"/>
                                                      <w:marTop w:val="0"/>
                                                      <w:marBottom w:val="0"/>
                                                      <w:divBdr>
                                                        <w:top w:val="none" w:sz="0" w:space="0" w:color="auto"/>
                                                        <w:left w:val="none" w:sz="0" w:space="0" w:color="auto"/>
                                                        <w:bottom w:val="none" w:sz="0" w:space="0" w:color="auto"/>
                                                        <w:right w:val="none" w:sz="0" w:space="0" w:color="auto"/>
                                                      </w:divBdr>
                                                      <w:divsChild>
                                                        <w:div w:id="1878622001">
                                                          <w:marLeft w:val="0"/>
                                                          <w:marRight w:val="0"/>
                                                          <w:marTop w:val="0"/>
                                                          <w:marBottom w:val="0"/>
                                                          <w:divBdr>
                                                            <w:top w:val="none" w:sz="0" w:space="0" w:color="auto"/>
                                                            <w:left w:val="none" w:sz="0" w:space="0" w:color="auto"/>
                                                            <w:bottom w:val="none" w:sz="0" w:space="0" w:color="auto"/>
                                                            <w:right w:val="none" w:sz="0" w:space="0" w:color="auto"/>
                                                          </w:divBdr>
                                                          <w:divsChild>
                                                            <w:div w:id="1669214514">
                                                              <w:marLeft w:val="0"/>
                                                              <w:marRight w:val="0"/>
                                                              <w:marTop w:val="0"/>
                                                              <w:marBottom w:val="0"/>
                                                              <w:divBdr>
                                                                <w:top w:val="none" w:sz="0" w:space="0" w:color="auto"/>
                                                                <w:left w:val="none" w:sz="0" w:space="0" w:color="auto"/>
                                                                <w:bottom w:val="none" w:sz="0" w:space="0" w:color="auto"/>
                                                                <w:right w:val="none" w:sz="0" w:space="0" w:color="auto"/>
                                                              </w:divBdr>
                                                              <w:divsChild>
                                                                <w:div w:id="1558395807">
                                                                  <w:marLeft w:val="0"/>
                                                                  <w:marRight w:val="0"/>
                                                                  <w:marTop w:val="0"/>
                                                                  <w:marBottom w:val="0"/>
                                                                  <w:divBdr>
                                                                    <w:top w:val="none" w:sz="0" w:space="0" w:color="auto"/>
                                                                    <w:left w:val="none" w:sz="0" w:space="0" w:color="auto"/>
                                                                    <w:bottom w:val="none" w:sz="0" w:space="0" w:color="auto"/>
                                                                    <w:right w:val="none" w:sz="0" w:space="0" w:color="auto"/>
                                                                  </w:divBdr>
                                                                  <w:divsChild>
                                                                    <w:div w:id="1691183097">
                                                                      <w:marLeft w:val="0"/>
                                                                      <w:marRight w:val="0"/>
                                                                      <w:marTop w:val="0"/>
                                                                      <w:marBottom w:val="0"/>
                                                                      <w:divBdr>
                                                                        <w:top w:val="none" w:sz="0" w:space="0" w:color="auto"/>
                                                                        <w:left w:val="none" w:sz="0" w:space="0" w:color="auto"/>
                                                                        <w:bottom w:val="none" w:sz="0" w:space="0" w:color="auto"/>
                                                                        <w:right w:val="none" w:sz="0" w:space="0" w:color="auto"/>
                                                                      </w:divBdr>
                                                                      <w:divsChild>
                                                                        <w:div w:id="823860562">
                                                                          <w:marLeft w:val="0"/>
                                                                          <w:marRight w:val="0"/>
                                                                          <w:marTop w:val="0"/>
                                                                          <w:marBottom w:val="0"/>
                                                                          <w:divBdr>
                                                                            <w:top w:val="none" w:sz="0" w:space="0" w:color="auto"/>
                                                                            <w:left w:val="none" w:sz="0" w:space="0" w:color="auto"/>
                                                                            <w:bottom w:val="none" w:sz="0" w:space="0" w:color="auto"/>
                                                                            <w:right w:val="none" w:sz="0" w:space="0" w:color="auto"/>
                                                                          </w:divBdr>
                                                                          <w:divsChild>
                                                                            <w:div w:id="1205026601">
                                                                              <w:marLeft w:val="0"/>
                                                                              <w:marRight w:val="0"/>
                                                                              <w:marTop w:val="0"/>
                                                                              <w:marBottom w:val="0"/>
                                                                              <w:divBdr>
                                                                                <w:top w:val="none" w:sz="0" w:space="0" w:color="auto"/>
                                                                                <w:left w:val="none" w:sz="0" w:space="0" w:color="auto"/>
                                                                                <w:bottom w:val="none" w:sz="0" w:space="0" w:color="auto"/>
                                                                                <w:right w:val="none" w:sz="0" w:space="0" w:color="auto"/>
                                                                              </w:divBdr>
                                                                              <w:divsChild>
                                                                                <w:div w:id="32119034">
                                                                                  <w:marLeft w:val="0"/>
                                                                                  <w:marRight w:val="0"/>
                                                                                  <w:marTop w:val="0"/>
                                                                                  <w:marBottom w:val="0"/>
                                                                                  <w:divBdr>
                                                                                    <w:top w:val="none" w:sz="0" w:space="0" w:color="auto"/>
                                                                                    <w:left w:val="none" w:sz="0" w:space="0" w:color="auto"/>
                                                                                    <w:bottom w:val="none" w:sz="0" w:space="0" w:color="auto"/>
                                                                                    <w:right w:val="none" w:sz="0" w:space="0" w:color="auto"/>
                                                                                  </w:divBdr>
                                                                                  <w:divsChild>
                                                                                    <w:div w:id="1640066406">
                                                                                      <w:marLeft w:val="0"/>
                                                                                      <w:marRight w:val="0"/>
                                                                                      <w:marTop w:val="0"/>
                                                                                      <w:marBottom w:val="0"/>
                                                                                      <w:divBdr>
                                                                                        <w:top w:val="none" w:sz="0" w:space="0" w:color="auto"/>
                                                                                        <w:left w:val="none" w:sz="0" w:space="0" w:color="auto"/>
                                                                                        <w:bottom w:val="none" w:sz="0" w:space="0" w:color="auto"/>
                                                                                        <w:right w:val="none" w:sz="0" w:space="0" w:color="auto"/>
                                                                                      </w:divBdr>
                                                                                      <w:divsChild>
                                                                                        <w:div w:id="2024672890">
                                                                                          <w:marLeft w:val="0"/>
                                                                                          <w:marRight w:val="0"/>
                                                                                          <w:marTop w:val="0"/>
                                                                                          <w:marBottom w:val="0"/>
                                                                                          <w:divBdr>
                                                                                            <w:top w:val="none" w:sz="0" w:space="0" w:color="auto"/>
                                                                                            <w:left w:val="none" w:sz="0" w:space="0" w:color="auto"/>
                                                                                            <w:bottom w:val="none" w:sz="0" w:space="0" w:color="auto"/>
                                                                                            <w:right w:val="none" w:sz="0" w:space="0" w:color="auto"/>
                                                                                          </w:divBdr>
                                                                                          <w:divsChild>
                                                                                            <w:div w:id="1967851784">
                                                                                              <w:marLeft w:val="0"/>
                                                                                              <w:marRight w:val="0"/>
                                                                                              <w:marTop w:val="0"/>
                                                                                              <w:marBottom w:val="0"/>
                                                                                              <w:divBdr>
                                                                                                <w:top w:val="none" w:sz="0" w:space="0" w:color="auto"/>
                                                                                                <w:left w:val="none" w:sz="0" w:space="0" w:color="auto"/>
                                                                                                <w:bottom w:val="none" w:sz="0" w:space="0" w:color="auto"/>
                                                                                                <w:right w:val="none" w:sz="0" w:space="0" w:color="auto"/>
                                                                                              </w:divBdr>
                                                                                              <w:divsChild>
                                                                                                <w:div w:id="110633969">
                                                                                                  <w:marLeft w:val="0"/>
                                                                                                  <w:marRight w:val="0"/>
                                                                                                  <w:marTop w:val="0"/>
                                                                                                  <w:marBottom w:val="0"/>
                                                                                                  <w:divBdr>
                                                                                                    <w:top w:val="none" w:sz="0" w:space="0" w:color="auto"/>
                                                                                                    <w:left w:val="none" w:sz="0" w:space="0" w:color="auto"/>
                                                                                                    <w:bottom w:val="none" w:sz="0" w:space="0" w:color="auto"/>
                                                                                                    <w:right w:val="none" w:sz="0" w:space="0" w:color="auto"/>
                                                                                                  </w:divBdr>
                                                                                                  <w:divsChild>
                                                                                                    <w:div w:id="700059709">
                                                                                                      <w:marLeft w:val="0"/>
                                                                                                      <w:marRight w:val="0"/>
                                                                                                      <w:marTop w:val="0"/>
                                                                                                      <w:marBottom w:val="0"/>
                                                                                                      <w:divBdr>
                                                                                                        <w:top w:val="none" w:sz="0" w:space="0" w:color="auto"/>
                                                                                                        <w:left w:val="none" w:sz="0" w:space="0" w:color="auto"/>
                                                                                                        <w:bottom w:val="none" w:sz="0" w:space="0" w:color="auto"/>
                                                                                                        <w:right w:val="none" w:sz="0" w:space="0" w:color="auto"/>
                                                                                                      </w:divBdr>
                                                                                                      <w:divsChild>
                                                                                                        <w:div w:id="381641316">
                                                                                                          <w:marLeft w:val="0"/>
                                                                                                          <w:marRight w:val="0"/>
                                                                                                          <w:marTop w:val="0"/>
                                                                                                          <w:marBottom w:val="0"/>
                                                                                                          <w:divBdr>
                                                                                                            <w:top w:val="none" w:sz="0" w:space="0" w:color="auto"/>
                                                                                                            <w:left w:val="none" w:sz="0" w:space="0" w:color="auto"/>
                                                                                                            <w:bottom w:val="none" w:sz="0" w:space="0" w:color="auto"/>
                                                                                                            <w:right w:val="none" w:sz="0" w:space="0" w:color="auto"/>
                                                                                                          </w:divBdr>
                                                                                                          <w:divsChild>
                                                                                                            <w:div w:id="1253855972">
                                                                                                              <w:marLeft w:val="0"/>
                                                                                                              <w:marRight w:val="0"/>
                                                                                                              <w:marTop w:val="0"/>
                                                                                                              <w:marBottom w:val="0"/>
                                                                                                              <w:divBdr>
                                                                                                                <w:top w:val="none" w:sz="0" w:space="0" w:color="auto"/>
                                                                                                                <w:left w:val="none" w:sz="0" w:space="0" w:color="auto"/>
                                                                                                                <w:bottom w:val="none" w:sz="0" w:space="0" w:color="auto"/>
                                                                                                                <w:right w:val="none" w:sz="0" w:space="0" w:color="auto"/>
                                                                                                              </w:divBdr>
                                                                                                              <w:divsChild>
                                                                                                                <w:div w:id="1905555940">
                                                                                                                  <w:marLeft w:val="0"/>
                                                                                                                  <w:marRight w:val="0"/>
                                                                                                                  <w:marTop w:val="0"/>
                                                                                                                  <w:marBottom w:val="0"/>
                                                                                                                  <w:divBdr>
                                                                                                                    <w:top w:val="none" w:sz="0" w:space="0" w:color="auto"/>
                                                                                                                    <w:left w:val="none" w:sz="0" w:space="0" w:color="auto"/>
                                                                                                                    <w:bottom w:val="none" w:sz="0" w:space="0" w:color="auto"/>
                                                                                                                    <w:right w:val="none" w:sz="0" w:space="0" w:color="auto"/>
                                                                                                                  </w:divBdr>
                                                                                                                  <w:divsChild>
                                                                                                                    <w:div w:id="586115629">
                                                                                                                      <w:marLeft w:val="0"/>
                                                                                                                      <w:marRight w:val="0"/>
                                                                                                                      <w:marTop w:val="0"/>
                                                                                                                      <w:marBottom w:val="0"/>
                                                                                                                      <w:divBdr>
                                                                                                                        <w:top w:val="none" w:sz="0" w:space="0" w:color="auto"/>
                                                                                                                        <w:left w:val="none" w:sz="0" w:space="0" w:color="auto"/>
                                                                                                                        <w:bottom w:val="none" w:sz="0" w:space="0" w:color="auto"/>
                                                                                                                        <w:right w:val="none" w:sz="0" w:space="0" w:color="auto"/>
                                                                                                                      </w:divBdr>
                                                                                                                      <w:divsChild>
                                                                                                                        <w:div w:id="1257862416">
                                                                                                                          <w:marLeft w:val="0"/>
                                                                                                                          <w:marRight w:val="0"/>
                                                                                                                          <w:marTop w:val="0"/>
                                                                                                                          <w:marBottom w:val="0"/>
                                                                                                                          <w:divBdr>
                                                                                                                            <w:top w:val="none" w:sz="0" w:space="0" w:color="auto"/>
                                                                                                                            <w:left w:val="none" w:sz="0" w:space="0" w:color="auto"/>
                                                                                                                            <w:bottom w:val="none" w:sz="0" w:space="0" w:color="auto"/>
                                                                                                                            <w:right w:val="none" w:sz="0" w:space="0" w:color="auto"/>
                                                                                                                          </w:divBdr>
                                                                                                                          <w:divsChild>
                                                                                                                            <w:div w:id="1016031675">
                                                                                                                              <w:marLeft w:val="0"/>
                                                                                                                              <w:marRight w:val="0"/>
                                                                                                                              <w:marTop w:val="0"/>
                                                                                                                              <w:marBottom w:val="0"/>
                                                                                                                              <w:divBdr>
                                                                                                                                <w:top w:val="none" w:sz="0" w:space="0" w:color="auto"/>
                                                                                                                                <w:left w:val="none" w:sz="0" w:space="0" w:color="auto"/>
                                                                                                                                <w:bottom w:val="none" w:sz="0" w:space="0" w:color="auto"/>
                                                                                                                                <w:right w:val="none" w:sz="0" w:space="0" w:color="auto"/>
                                                                                                                              </w:divBdr>
                                                                                                                              <w:divsChild>
                                                                                                                                <w:div w:id="1678775999">
                                                                                                                                  <w:marLeft w:val="0"/>
                                                                                                                                  <w:marRight w:val="0"/>
                                                                                                                                  <w:marTop w:val="0"/>
                                                                                                                                  <w:marBottom w:val="0"/>
                                                                                                                                  <w:divBdr>
                                                                                                                                    <w:top w:val="none" w:sz="0" w:space="0" w:color="auto"/>
                                                                                                                                    <w:left w:val="none" w:sz="0" w:space="0" w:color="auto"/>
                                                                                                                                    <w:bottom w:val="none" w:sz="0" w:space="0" w:color="auto"/>
                                                                                                                                    <w:right w:val="none" w:sz="0" w:space="0" w:color="auto"/>
                                                                                                                                  </w:divBdr>
                                                                                                                                  <w:divsChild>
                                                                                                                                    <w:div w:id="263922663">
                                                                                                                                      <w:marLeft w:val="0"/>
                                                                                                                                      <w:marRight w:val="0"/>
                                                                                                                                      <w:marTop w:val="0"/>
                                                                                                                                      <w:marBottom w:val="0"/>
                                                                                                                                      <w:divBdr>
                                                                                                                                        <w:top w:val="none" w:sz="0" w:space="0" w:color="auto"/>
                                                                                                                                        <w:left w:val="none" w:sz="0" w:space="0" w:color="auto"/>
                                                                                                                                        <w:bottom w:val="none" w:sz="0" w:space="0" w:color="auto"/>
                                                                                                                                        <w:right w:val="none" w:sz="0" w:space="0" w:color="auto"/>
                                                                                                                                      </w:divBdr>
                                                                                                                                      <w:divsChild>
                                                                                                                                        <w:div w:id="1880848786">
                                                                                                                                          <w:marLeft w:val="0"/>
                                                                                                                                          <w:marRight w:val="0"/>
                                                                                                                                          <w:marTop w:val="0"/>
                                                                                                                                          <w:marBottom w:val="0"/>
                                                                                                                                          <w:divBdr>
                                                                                                                                            <w:top w:val="none" w:sz="0" w:space="0" w:color="auto"/>
                                                                                                                                            <w:left w:val="none" w:sz="0" w:space="0" w:color="auto"/>
                                                                                                                                            <w:bottom w:val="none" w:sz="0" w:space="0" w:color="auto"/>
                                                                                                                                            <w:right w:val="none" w:sz="0" w:space="0" w:color="auto"/>
                                                                                                                                          </w:divBdr>
                                                                                                                                          <w:divsChild>
                                                                                                                                            <w:div w:id="502479906">
                                                                                                                                              <w:marLeft w:val="0"/>
                                                                                                                                              <w:marRight w:val="0"/>
                                                                                                                                              <w:marTop w:val="0"/>
                                                                                                                                              <w:marBottom w:val="0"/>
                                                                                                                                              <w:divBdr>
                                                                                                                                                <w:top w:val="none" w:sz="0" w:space="0" w:color="auto"/>
                                                                                                                                                <w:left w:val="none" w:sz="0" w:space="0" w:color="auto"/>
                                                                                                                                                <w:bottom w:val="none" w:sz="0" w:space="0" w:color="auto"/>
                                                                                                                                                <w:right w:val="none" w:sz="0" w:space="0" w:color="auto"/>
                                                                                                                                              </w:divBdr>
                                                                                                                                              <w:divsChild>
                                                                                                                                                <w:div w:id="383335199">
                                                                                                                                                  <w:marLeft w:val="0"/>
                                                                                                                                                  <w:marRight w:val="0"/>
                                                                                                                                                  <w:marTop w:val="0"/>
                                                                                                                                                  <w:marBottom w:val="0"/>
                                                                                                                                                  <w:divBdr>
                                                                                                                                                    <w:top w:val="none" w:sz="0" w:space="0" w:color="auto"/>
                                                                                                                                                    <w:left w:val="none" w:sz="0" w:space="0" w:color="auto"/>
                                                                                                                                                    <w:bottom w:val="none" w:sz="0" w:space="0" w:color="auto"/>
                                                                                                                                                    <w:right w:val="none" w:sz="0" w:space="0" w:color="auto"/>
                                                                                                                                                  </w:divBdr>
                                                                                                                                                  <w:divsChild>
                                                                                                                                                    <w:div w:id="148985611">
                                                                                                                                                      <w:marLeft w:val="0"/>
                                                                                                                                                      <w:marRight w:val="0"/>
                                                                                                                                                      <w:marTop w:val="0"/>
                                                                                                                                                      <w:marBottom w:val="0"/>
                                                                                                                                                      <w:divBdr>
                                                                                                                                                        <w:top w:val="none" w:sz="0" w:space="0" w:color="auto"/>
                                                                                                                                                        <w:left w:val="none" w:sz="0" w:space="0" w:color="auto"/>
                                                                                                                                                        <w:bottom w:val="none" w:sz="0" w:space="0" w:color="auto"/>
                                                                                                                                                        <w:right w:val="none" w:sz="0" w:space="0" w:color="auto"/>
                                                                                                                                                      </w:divBdr>
                                                                                                                                                    </w:div>
                                                                                                                                                    <w:div w:id="153029403">
                                                                                                                                                      <w:marLeft w:val="0"/>
                                                                                                                                                      <w:marRight w:val="0"/>
                                                                                                                                                      <w:marTop w:val="0"/>
                                                                                                                                                      <w:marBottom w:val="0"/>
                                                                                                                                                      <w:divBdr>
                                                                                                                                                        <w:top w:val="none" w:sz="0" w:space="0" w:color="auto"/>
                                                                                                                                                        <w:left w:val="none" w:sz="0" w:space="0" w:color="auto"/>
                                                                                                                                                        <w:bottom w:val="none" w:sz="0" w:space="0" w:color="auto"/>
                                                                                                                                                        <w:right w:val="none" w:sz="0" w:space="0" w:color="auto"/>
                                                                                                                                                      </w:divBdr>
                                                                                                                                                    </w:div>
                                                                                                                                                    <w:div w:id="163471374">
                                                                                                                                                      <w:marLeft w:val="0"/>
                                                                                                                                                      <w:marRight w:val="0"/>
                                                                                                                                                      <w:marTop w:val="0"/>
                                                                                                                                                      <w:marBottom w:val="0"/>
                                                                                                                                                      <w:divBdr>
                                                                                                                                                        <w:top w:val="none" w:sz="0" w:space="0" w:color="auto"/>
                                                                                                                                                        <w:left w:val="none" w:sz="0" w:space="0" w:color="auto"/>
                                                                                                                                                        <w:bottom w:val="none" w:sz="0" w:space="0" w:color="auto"/>
                                                                                                                                                        <w:right w:val="none" w:sz="0" w:space="0" w:color="auto"/>
                                                                                                                                                      </w:divBdr>
                                                                                                                                                    </w:div>
                                                                                                                                                    <w:div w:id="332996663">
                                                                                                                                                      <w:marLeft w:val="0"/>
                                                                                                                                                      <w:marRight w:val="0"/>
                                                                                                                                                      <w:marTop w:val="0"/>
                                                                                                                                                      <w:marBottom w:val="0"/>
                                                                                                                                                      <w:divBdr>
                                                                                                                                                        <w:top w:val="none" w:sz="0" w:space="0" w:color="auto"/>
                                                                                                                                                        <w:left w:val="none" w:sz="0" w:space="0" w:color="auto"/>
                                                                                                                                                        <w:bottom w:val="none" w:sz="0" w:space="0" w:color="auto"/>
                                                                                                                                                        <w:right w:val="none" w:sz="0" w:space="0" w:color="auto"/>
                                                                                                                                                      </w:divBdr>
                                                                                                                                                    </w:div>
                                                                                                                                                    <w:div w:id="336083830">
                                                                                                                                                      <w:marLeft w:val="0"/>
                                                                                                                                                      <w:marRight w:val="0"/>
                                                                                                                                                      <w:marTop w:val="0"/>
                                                                                                                                                      <w:marBottom w:val="0"/>
                                                                                                                                                      <w:divBdr>
                                                                                                                                                        <w:top w:val="none" w:sz="0" w:space="0" w:color="auto"/>
                                                                                                                                                        <w:left w:val="none" w:sz="0" w:space="0" w:color="auto"/>
                                                                                                                                                        <w:bottom w:val="none" w:sz="0" w:space="0" w:color="auto"/>
                                                                                                                                                        <w:right w:val="none" w:sz="0" w:space="0" w:color="auto"/>
                                                                                                                                                      </w:divBdr>
                                                                                                                                                    </w:div>
                                                                                                                                                    <w:div w:id="370693069">
                                                                                                                                                      <w:marLeft w:val="0"/>
                                                                                                                                                      <w:marRight w:val="0"/>
                                                                                                                                                      <w:marTop w:val="0"/>
                                                                                                                                                      <w:marBottom w:val="0"/>
                                                                                                                                                      <w:divBdr>
                                                                                                                                                        <w:top w:val="none" w:sz="0" w:space="0" w:color="auto"/>
                                                                                                                                                        <w:left w:val="none" w:sz="0" w:space="0" w:color="auto"/>
                                                                                                                                                        <w:bottom w:val="none" w:sz="0" w:space="0" w:color="auto"/>
                                                                                                                                                        <w:right w:val="none" w:sz="0" w:space="0" w:color="auto"/>
                                                                                                                                                      </w:divBdr>
                                                                                                                                                    </w:div>
                                                                                                                                                    <w:div w:id="371153117">
                                                                                                                                                      <w:marLeft w:val="0"/>
                                                                                                                                                      <w:marRight w:val="0"/>
                                                                                                                                                      <w:marTop w:val="0"/>
                                                                                                                                                      <w:marBottom w:val="0"/>
                                                                                                                                                      <w:divBdr>
                                                                                                                                                        <w:top w:val="none" w:sz="0" w:space="0" w:color="auto"/>
                                                                                                                                                        <w:left w:val="none" w:sz="0" w:space="0" w:color="auto"/>
                                                                                                                                                        <w:bottom w:val="none" w:sz="0" w:space="0" w:color="auto"/>
                                                                                                                                                        <w:right w:val="none" w:sz="0" w:space="0" w:color="auto"/>
                                                                                                                                                      </w:divBdr>
                                                                                                                                                    </w:div>
                                                                                                                                                    <w:div w:id="383530952">
                                                                                                                                                      <w:marLeft w:val="0"/>
                                                                                                                                                      <w:marRight w:val="0"/>
                                                                                                                                                      <w:marTop w:val="0"/>
                                                                                                                                                      <w:marBottom w:val="0"/>
                                                                                                                                                      <w:divBdr>
                                                                                                                                                        <w:top w:val="none" w:sz="0" w:space="0" w:color="auto"/>
                                                                                                                                                        <w:left w:val="none" w:sz="0" w:space="0" w:color="auto"/>
                                                                                                                                                        <w:bottom w:val="none" w:sz="0" w:space="0" w:color="auto"/>
                                                                                                                                                        <w:right w:val="none" w:sz="0" w:space="0" w:color="auto"/>
                                                                                                                                                      </w:divBdr>
                                                                                                                                                    </w:div>
                                                                                                                                                    <w:div w:id="388185812">
                                                                                                                                                      <w:marLeft w:val="0"/>
                                                                                                                                                      <w:marRight w:val="0"/>
                                                                                                                                                      <w:marTop w:val="0"/>
                                                                                                                                                      <w:marBottom w:val="0"/>
                                                                                                                                                      <w:divBdr>
                                                                                                                                                        <w:top w:val="none" w:sz="0" w:space="0" w:color="auto"/>
                                                                                                                                                        <w:left w:val="none" w:sz="0" w:space="0" w:color="auto"/>
                                                                                                                                                        <w:bottom w:val="none" w:sz="0" w:space="0" w:color="auto"/>
                                                                                                                                                        <w:right w:val="none" w:sz="0" w:space="0" w:color="auto"/>
                                                                                                                                                      </w:divBdr>
                                                                                                                                                    </w:div>
                                                                                                                                                    <w:div w:id="425076899">
                                                                                                                                                      <w:marLeft w:val="0"/>
                                                                                                                                                      <w:marRight w:val="0"/>
                                                                                                                                                      <w:marTop w:val="0"/>
                                                                                                                                                      <w:marBottom w:val="0"/>
                                                                                                                                                      <w:divBdr>
                                                                                                                                                        <w:top w:val="none" w:sz="0" w:space="0" w:color="auto"/>
                                                                                                                                                        <w:left w:val="none" w:sz="0" w:space="0" w:color="auto"/>
                                                                                                                                                        <w:bottom w:val="none" w:sz="0" w:space="0" w:color="auto"/>
                                                                                                                                                        <w:right w:val="none" w:sz="0" w:space="0" w:color="auto"/>
                                                                                                                                                      </w:divBdr>
                                                                                                                                                    </w:div>
                                                                                                                                                    <w:div w:id="557060159">
                                                                                                                                                      <w:marLeft w:val="0"/>
                                                                                                                                                      <w:marRight w:val="0"/>
                                                                                                                                                      <w:marTop w:val="0"/>
                                                                                                                                                      <w:marBottom w:val="0"/>
                                                                                                                                                      <w:divBdr>
                                                                                                                                                        <w:top w:val="none" w:sz="0" w:space="0" w:color="auto"/>
                                                                                                                                                        <w:left w:val="none" w:sz="0" w:space="0" w:color="auto"/>
                                                                                                                                                        <w:bottom w:val="none" w:sz="0" w:space="0" w:color="auto"/>
                                                                                                                                                        <w:right w:val="none" w:sz="0" w:space="0" w:color="auto"/>
                                                                                                                                                      </w:divBdr>
                                                                                                                                                    </w:div>
                                                                                                                                                    <w:div w:id="560360916">
                                                                                                                                                      <w:marLeft w:val="0"/>
                                                                                                                                                      <w:marRight w:val="0"/>
                                                                                                                                                      <w:marTop w:val="0"/>
                                                                                                                                                      <w:marBottom w:val="0"/>
                                                                                                                                                      <w:divBdr>
                                                                                                                                                        <w:top w:val="none" w:sz="0" w:space="0" w:color="auto"/>
                                                                                                                                                        <w:left w:val="none" w:sz="0" w:space="0" w:color="auto"/>
                                                                                                                                                        <w:bottom w:val="none" w:sz="0" w:space="0" w:color="auto"/>
                                                                                                                                                        <w:right w:val="none" w:sz="0" w:space="0" w:color="auto"/>
                                                                                                                                                      </w:divBdr>
                                                                                                                                                    </w:div>
                                                                                                                                                    <w:div w:id="688872714">
                                                                                                                                                      <w:marLeft w:val="0"/>
                                                                                                                                                      <w:marRight w:val="0"/>
                                                                                                                                                      <w:marTop w:val="0"/>
                                                                                                                                                      <w:marBottom w:val="0"/>
                                                                                                                                                      <w:divBdr>
                                                                                                                                                        <w:top w:val="none" w:sz="0" w:space="0" w:color="auto"/>
                                                                                                                                                        <w:left w:val="none" w:sz="0" w:space="0" w:color="auto"/>
                                                                                                                                                        <w:bottom w:val="none" w:sz="0" w:space="0" w:color="auto"/>
                                                                                                                                                        <w:right w:val="none" w:sz="0" w:space="0" w:color="auto"/>
                                                                                                                                                      </w:divBdr>
                                                                                                                                                    </w:div>
                                                                                                                                                    <w:div w:id="716586273">
                                                                                                                                                      <w:marLeft w:val="0"/>
                                                                                                                                                      <w:marRight w:val="0"/>
                                                                                                                                                      <w:marTop w:val="0"/>
                                                                                                                                                      <w:marBottom w:val="0"/>
                                                                                                                                                      <w:divBdr>
                                                                                                                                                        <w:top w:val="none" w:sz="0" w:space="0" w:color="auto"/>
                                                                                                                                                        <w:left w:val="none" w:sz="0" w:space="0" w:color="auto"/>
                                                                                                                                                        <w:bottom w:val="none" w:sz="0" w:space="0" w:color="auto"/>
                                                                                                                                                        <w:right w:val="none" w:sz="0" w:space="0" w:color="auto"/>
                                                                                                                                                      </w:divBdr>
                                                                                                                                                    </w:div>
                                                                                                                                                    <w:div w:id="717095589">
                                                                                                                                                      <w:marLeft w:val="0"/>
                                                                                                                                                      <w:marRight w:val="0"/>
                                                                                                                                                      <w:marTop w:val="0"/>
                                                                                                                                                      <w:marBottom w:val="0"/>
                                                                                                                                                      <w:divBdr>
                                                                                                                                                        <w:top w:val="none" w:sz="0" w:space="0" w:color="auto"/>
                                                                                                                                                        <w:left w:val="none" w:sz="0" w:space="0" w:color="auto"/>
                                                                                                                                                        <w:bottom w:val="none" w:sz="0" w:space="0" w:color="auto"/>
                                                                                                                                                        <w:right w:val="none" w:sz="0" w:space="0" w:color="auto"/>
                                                                                                                                                      </w:divBdr>
                                                                                                                                                    </w:div>
                                                                                                                                                    <w:div w:id="798690194">
                                                                                                                                                      <w:marLeft w:val="0"/>
                                                                                                                                                      <w:marRight w:val="0"/>
                                                                                                                                                      <w:marTop w:val="0"/>
                                                                                                                                                      <w:marBottom w:val="0"/>
                                                                                                                                                      <w:divBdr>
                                                                                                                                                        <w:top w:val="none" w:sz="0" w:space="0" w:color="auto"/>
                                                                                                                                                        <w:left w:val="none" w:sz="0" w:space="0" w:color="auto"/>
                                                                                                                                                        <w:bottom w:val="none" w:sz="0" w:space="0" w:color="auto"/>
                                                                                                                                                        <w:right w:val="none" w:sz="0" w:space="0" w:color="auto"/>
                                                                                                                                                      </w:divBdr>
                                                                                                                                                    </w:div>
                                                                                                                                                    <w:div w:id="996541511">
                                                                                                                                                      <w:marLeft w:val="0"/>
                                                                                                                                                      <w:marRight w:val="0"/>
                                                                                                                                                      <w:marTop w:val="0"/>
                                                                                                                                                      <w:marBottom w:val="0"/>
                                                                                                                                                      <w:divBdr>
                                                                                                                                                        <w:top w:val="none" w:sz="0" w:space="0" w:color="auto"/>
                                                                                                                                                        <w:left w:val="none" w:sz="0" w:space="0" w:color="auto"/>
                                                                                                                                                        <w:bottom w:val="none" w:sz="0" w:space="0" w:color="auto"/>
                                                                                                                                                        <w:right w:val="none" w:sz="0" w:space="0" w:color="auto"/>
                                                                                                                                                      </w:divBdr>
                                                                                                                                                    </w:div>
                                                                                                                                                    <w:div w:id="1051267004">
                                                                                                                                                      <w:marLeft w:val="0"/>
                                                                                                                                                      <w:marRight w:val="0"/>
                                                                                                                                                      <w:marTop w:val="0"/>
                                                                                                                                                      <w:marBottom w:val="0"/>
                                                                                                                                                      <w:divBdr>
                                                                                                                                                        <w:top w:val="none" w:sz="0" w:space="0" w:color="auto"/>
                                                                                                                                                        <w:left w:val="none" w:sz="0" w:space="0" w:color="auto"/>
                                                                                                                                                        <w:bottom w:val="none" w:sz="0" w:space="0" w:color="auto"/>
                                                                                                                                                        <w:right w:val="none" w:sz="0" w:space="0" w:color="auto"/>
                                                                                                                                                      </w:divBdr>
                                                                                                                                                    </w:div>
                                                                                                                                                    <w:div w:id="1555045192">
                                                                                                                                                      <w:marLeft w:val="0"/>
                                                                                                                                                      <w:marRight w:val="0"/>
                                                                                                                                                      <w:marTop w:val="0"/>
                                                                                                                                                      <w:marBottom w:val="0"/>
                                                                                                                                                      <w:divBdr>
                                                                                                                                                        <w:top w:val="none" w:sz="0" w:space="0" w:color="auto"/>
                                                                                                                                                        <w:left w:val="none" w:sz="0" w:space="0" w:color="auto"/>
                                                                                                                                                        <w:bottom w:val="none" w:sz="0" w:space="0" w:color="auto"/>
                                                                                                                                                        <w:right w:val="none" w:sz="0" w:space="0" w:color="auto"/>
                                                                                                                                                      </w:divBdr>
                                                                                                                                                    </w:div>
                                                                                                                                                    <w:div w:id="1571843394">
                                                                                                                                                      <w:marLeft w:val="0"/>
                                                                                                                                                      <w:marRight w:val="0"/>
                                                                                                                                                      <w:marTop w:val="0"/>
                                                                                                                                                      <w:marBottom w:val="0"/>
                                                                                                                                                      <w:divBdr>
                                                                                                                                                        <w:top w:val="none" w:sz="0" w:space="0" w:color="auto"/>
                                                                                                                                                        <w:left w:val="none" w:sz="0" w:space="0" w:color="auto"/>
                                                                                                                                                        <w:bottom w:val="none" w:sz="0" w:space="0" w:color="auto"/>
                                                                                                                                                        <w:right w:val="none" w:sz="0" w:space="0" w:color="auto"/>
                                                                                                                                                      </w:divBdr>
                                                                                                                                                    </w:div>
                                                                                                                                                    <w:div w:id="1588419507">
                                                                                                                                                      <w:marLeft w:val="0"/>
                                                                                                                                                      <w:marRight w:val="0"/>
                                                                                                                                                      <w:marTop w:val="0"/>
                                                                                                                                                      <w:marBottom w:val="0"/>
                                                                                                                                                      <w:divBdr>
                                                                                                                                                        <w:top w:val="none" w:sz="0" w:space="0" w:color="auto"/>
                                                                                                                                                        <w:left w:val="none" w:sz="0" w:space="0" w:color="auto"/>
                                                                                                                                                        <w:bottom w:val="none" w:sz="0" w:space="0" w:color="auto"/>
                                                                                                                                                        <w:right w:val="none" w:sz="0" w:space="0" w:color="auto"/>
                                                                                                                                                      </w:divBdr>
                                                                                                                                                    </w:div>
                                                                                                                                                    <w:div w:id="1592619165">
                                                                                                                                                      <w:marLeft w:val="0"/>
                                                                                                                                                      <w:marRight w:val="0"/>
                                                                                                                                                      <w:marTop w:val="0"/>
                                                                                                                                                      <w:marBottom w:val="0"/>
                                                                                                                                                      <w:divBdr>
                                                                                                                                                        <w:top w:val="none" w:sz="0" w:space="0" w:color="auto"/>
                                                                                                                                                        <w:left w:val="none" w:sz="0" w:space="0" w:color="auto"/>
                                                                                                                                                        <w:bottom w:val="none" w:sz="0" w:space="0" w:color="auto"/>
                                                                                                                                                        <w:right w:val="none" w:sz="0" w:space="0" w:color="auto"/>
                                                                                                                                                      </w:divBdr>
                                                                                                                                                    </w:div>
                                                                                                                                                    <w:div w:id="1710497448">
                                                                                                                                                      <w:marLeft w:val="0"/>
                                                                                                                                                      <w:marRight w:val="0"/>
                                                                                                                                                      <w:marTop w:val="0"/>
                                                                                                                                                      <w:marBottom w:val="0"/>
                                                                                                                                                      <w:divBdr>
                                                                                                                                                        <w:top w:val="none" w:sz="0" w:space="0" w:color="auto"/>
                                                                                                                                                        <w:left w:val="none" w:sz="0" w:space="0" w:color="auto"/>
                                                                                                                                                        <w:bottom w:val="none" w:sz="0" w:space="0" w:color="auto"/>
                                                                                                                                                        <w:right w:val="none" w:sz="0" w:space="0" w:color="auto"/>
                                                                                                                                                      </w:divBdr>
                                                                                                                                                    </w:div>
                                                                                                                                                    <w:div w:id="1722288963">
                                                                                                                                                      <w:marLeft w:val="0"/>
                                                                                                                                                      <w:marRight w:val="0"/>
                                                                                                                                                      <w:marTop w:val="0"/>
                                                                                                                                                      <w:marBottom w:val="0"/>
                                                                                                                                                      <w:divBdr>
                                                                                                                                                        <w:top w:val="none" w:sz="0" w:space="0" w:color="auto"/>
                                                                                                                                                        <w:left w:val="none" w:sz="0" w:space="0" w:color="auto"/>
                                                                                                                                                        <w:bottom w:val="none" w:sz="0" w:space="0" w:color="auto"/>
                                                                                                                                                        <w:right w:val="none" w:sz="0" w:space="0" w:color="auto"/>
                                                                                                                                                      </w:divBdr>
                                                                                                                                                    </w:div>
                                                                                                                                                    <w:div w:id="1752659181">
                                                                                                                                                      <w:marLeft w:val="0"/>
                                                                                                                                                      <w:marRight w:val="0"/>
                                                                                                                                                      <w:marTop w:val="0"/>
                                                                                                                                                      <w:marBottom w:val="0"/>
                                                                                                                                                      <w:divBdr>
                                                                                                                                                        <w:top w:val="none" w:sz="0" w:space="0" w:color="auto"/>
                                                                                                                                                        <w:left w:val="none" w:sz="0" w:space="0" w:color="auto"/>
                                                                                                                                                        <w:bottom w:val="none" w:sz="0" w:space="0" w:color="auto"/>
                                                                                                                                                        <w:right w:val="none" w:sz="0" w:space="0" w:color="auto"/>
                                                                                                                                                      </w:divBdr>
                                                                                                                                                    </w:div>
                                                                                                                                                    <w:div w:id="1780447938">
                                                                                                                                                      <w:marLeft w:val="0"/>
                                                                                                                                                      <w:marRight w:val="0"/>
                                                                                                                                                      <w:marTop w:val="0"/>
                                                                                                                                                      <w:marBottom w:val="0"/>
                                                                                                                                                      <w:divBdr>
                                                                                                                                                        <w:top w:val="none" w:sz="0" w:space="0" w:color="auto"/>
                                                                                                                                                        <w:left w:val="none" w:sz="0" w:space="0" w:color="auto"/>
                                                                                                                                                        <w:bottom w:val="none" w:sz="0" w:space="0" w:color="auto"/>
                                                                                                                                                        <w:right w:val="none" w:sz="0" w:space="0" w:color="auto"/>
                                                                                                                                                      </w:divBdr>
                                                                                                                                                    </w:div>
                                                                                                                                                    <w:div w:id="1975016510">
                                                                                                                                                      <w:marLeft w:val="0"/>
                                                                                                                                                      <w:marRight w:val="0"/>
                                                                                                                                                      <w:marTop w:val="0"/>
                                                                                                                                                      <w:marBottom w:val="0"/>
                                                                                                                                                      <w:divBdr>
                                                                                                                                                        <w:top w:val="none" w:sz="0" w:space="0" w:color="auto"/>
                                                                                                                                                        <w:left w:val="none" w:sz="0" w:space="0" w:color="auto"/>
                                                                                                                                                        <w:bottom w:val="none" w:sz="0" w:space="0" w:color="auto"/>
                                                                                                                                                        <w:right w:val="none" w:sz="0" w:space="0" w:color="auto"/>
                                                                                                                                                      </w:divBdr>
                                                                                                                                                    </w:div>
                                                                                                                                                    <w:div w:id="1989479622">
                                                                                                                                                      <w:marLeft w:val="0"/>
                                                                                                                                                      <w:marRight w:val="0"/>
                                                                                                                                                      <w:marTop w:val="0"/>
                                                                                                                                                      <w:marBottom w:val="0"/>
                                                                                                                                                      <w:divBdr>
                                                                                                                                                        <w:top w:val="none" w:sz="0" w:space="0" w:color="auto"/>
                                                                                                                                                        <w:left w:val="none" w:sz="0" w:space="0" w:color="auto"/>
                                                                                                                                                        <w:bottom w:val="none" w:sz="0" w:space="0" w:color="auto"/>
                                                                                                                                                        <w:right w:val="none" w:sz="0" w:space="0" w:color="auto"/>
                                                                                                                                                      </w:divBdr>
                                                                                                                                                    </w:div>
                                                                                                                                                    <w:div w:id="21419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diatri.info" TargetMode="External"/><Relationship Id="rId3" Type="http://schemas.openxmlformats.org/officeDocument/2006/relationships/settings" Target="settings.xml"/><Relationship Id="rId7" Type="http://schemas.openxmlformats.org/officeDocument/2006/relationships/hyperlink" Target="http://www.pediatri.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ipe@email.i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3532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lpstr>
    </vt:vector>
  </TitlesOfParts>
  <Company>Administrator</Company>
  <LinksUpToDate>false</LinksUpToDate>
  <CharactersWithSpaces>4143</CharactersWithSpaces>
  <SharedDoc>false</SharedDoc>
  <HLinks>
    <vt:vector size="18" baseType="variant">
      <vt:variant>
        <vt:i4>196686</vt:i4>
      </vt:variant>
      <vt:variant>
        <vt:i4>6</vt:i4>
      </vt:variant>
      <vt:variant>
        <vt:i4>0</vt:i4>
      </vt:variant>
      <vt:variant>
        <vt:i4>5</vt:i4>
      </vt:variant>
      <vt:variant>
        <vt:lpwstr>http://www.pediatri.info/</vt:lpwstr>
      </vt:variant>
      <vt:variant>
        <vt:lpwstr/>
      </vt:variant>
      <vt:variant>
        <vt:i4>7798820</vt:i4>
      </vt:variant>
      <vt:variant>
        <vt:i4>3</vt:i4>
      </vt:variant>
      <vt:variant>
        <vt:i4>0</vt:i4>
      </vt:variant>
      <vt:variant>
        <vt:i4>5</vt:i4>
      </vt:variant>
      <vt:variant>
        <vt:lpwstr>http://www.pediatri.eu/</vt:lpwstr>
      </vt:variant>
      <vt:variant>
        <vt:lpwstr/>
      </vt:variant>
      <vt:variant>
        <vt:i4>7274567</vt:i4>
      </vt:variant>
      <vt:variant>
        <vt:i4>0</vt:i4>
      </vt:variant>
      <vt:variant>
        <vt:i4>0</vt:i4>
      </vt:variant>
      <vt:variant>
        <vt:i4>5</vt:i4>
      </vt:variant>
      <vt:variant>
        <vt:lpwstr>mailto:cipe@email.it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Dott. Gullotta</dc:creator>
  <cp:lastModifiedBy>Administrator</cp:lastModifiedBy>
  <cp:revision>2</cp:revision>
  <cp:lastPrinted>2011-08-30T08:28:00Z</cp:lastPrinted>
  <dcterms:created xsi:type="dcterms:W3CDTF">2016-07-02T06:29:00Z</dcterms:created>
  <dcterms:modified xsi:type="dcterms:W3CDTF">2016-07-02T06:29:00Z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-441144011</vt:i4>
  </property>
</Properties>
</file>